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C" w:rsidRPr="00D645EC" w:rsidRDefault="00C0458C" w:rsidP="00C0458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proofErr w:type="gramStart"/>
      <w:r w:rsidRPr="00D645EC">
        <w:rPr>
          <w:rFonts w:eastAsia="Calibri"/>
          <w:b/>
          <w:sz w:val="28"/>
          <w:szCs w:val="28"/>
        </w:rPr>
        <w:t xml:space="preserve">Информация о поступивших в Администрацию городского округа Саранск письменных обращениях граждан и устных обращениях граждан, принятых на личном приеме должностными лицами Администрации городского округа Саранскза </w:t>
      </w:r>
      <w:r w:rsidR="003754C3">
        <w:rPr>
          <w:rFonts w:eastAsia="Calibri"/>
          <w:b/>
          <w:sz w:val="28"/>
          <w:szCs w:val="28"/>
        </w:rPr>
        <w:t>1 квартал 2018</w:t>
      </w:r>
      <w:r w:rsidRPr="00D645EC">
        <w:rPr>
          <w:rFonts w:eastAsia="Calibri"/>
          <w:b/>
          <w:sz w:val="28"/>
          <w:szCs w:val="28"/>
        </w:rPr>
        <w:t xml:space="preserve"> года</w:t>
      </w:r>
      <w:proofErr w:type="gramEnd"/>
    </w:p>
    <w:p w:rsidR="00C0458C" w:rsidRDefault="00C0458C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6A3D20" w:rsidRPr="003754C3" w:rsidRDefault="00EF219E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 период с 0</w:t>
      </w:r>
      <w:r w:rsidR="00940CD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3754C3">
        <w:rPr>
          <w:rFonts w:eastAsia="Calibri"/>
          <w:sz w:val="28"/>
          <w:szCs w:val="28"/>
        </w:rPr>
        <w:t>01.2018</w:t>
      </w:r>
      <w:r>
        <w:rPr>
          <w:rFonts w:eastAsia="Calibri"/>
          <w:sz w:val="28"/>
          <w:szCs w:val="28"/>
        </w:rPr>
        <w:t xml:space="preserve"> г. по 3</w:t>
      </w:r>
      <w:r w:rsidR="003754C3">
        <w:rPr>
          <w:rFonts w:eastAsia="Calibri"/>
          <w:sz w:val="28"/>
          <w:szCs w:val="28"/>
        </w:rPr>
        <w:t>1.03.2018</w:t>
      </w:r>
      <w:r>
        <w:rPr>
          <w:rFonts w:eastAsia="Calibri"/>
          <w:sz w:val="28"/>
          <w:szCs w:val="28"/>
        </w:rPr>
        <w:t xml:space="preserve"> г. </w:t>
      </w:r>
      <w:r w:rsidRPr="00192262">
        <w:rPr>
          <w:rFonts w:eastAsia="Calibri"/>
          <w:sz w:val="28"/>
          <w:szCs w:val="28"/>
        </w:rPr>
        <w:t>в Администрацию городского округа Саранск</w:t>
      </w:r>
      <w:r w:rsidR="00A85D65" w:rsidRPr="00A85D65">
        <w:rPr>
          <w:rFonts w:eastAsia="Calibri"/>
          <w:sz w:val="28"/>
          <w:szCs w:val="28"/>
        </w:rPr>
        <w:t>(далее – Администрация)</w:t>
      </w:r>
      <w:r w:rsidRPr="00516487">
        <w:rPr>
          <w:rFonts w:eastAsia="Calibri"/>
          <w:sz w:val="28"/>
          <w:szCs w:val="28"/>
        </w:rPr>
        <w:t xml:space="preserve">поступило </w:t>
      </w:r>
      <w:r w:rsidR="001A3DA5" w:rsidRPr="00516487">
        <w:rPr>
          <w:rFonts w:eastAsia="Calibri"/>
          <w:sz w:val="28"/>
          <w:szCs w:val="28"/>
        </w:rPr>
        <w:t>2</w:t>
      </w:r>
      <w:r w:rsidR="00516487" w:rsidRPr="00516487">
        <w:rPr>
          <w:rFonts w:eastAsia="Calibri"/>
          <w:sz w:val="28"/>
          <w:szCs w:val="28"/>
        </w:rPr>
        <w:t xml:space="preserve"> 420</w:t>
      </w:r>
      <w:r w:rsidRPr="00516487">
        <w:rPr>
          <w:rFonts w:eastAsia="Calibri"/>
          <w:sz w:val="28"/>
          <w:szCs w:val="28"/>
        </w:rPr>
        <w:t xml:space="preserve"> письменн</w:t>
      </w:r>
      <w:r w:rsidR="00A85D65" w:rsidRPr="00516487">
        <w:rPr>
          <w:rFonts w:eastAsia="Calibri"/>
          <w:sz w:val="28"/>
          <w:szCs w:val="28"/>
        </w:rPr>
        <w:t xml:space="preserve">ых </w:t>
      </w:r>
      <w:r w:rsidRPr="00516487">
        <w:rPr>
          <w:rFonts w:eastAsia="Calibri"/>
          <w:sz w:val="28"/>
          <w:szCs w:val="28"/>
        </w:rPr>
        <w:t xml:space="preserve"> обращени</w:t>
      </w:r>
      <w:r w:rsidR="00A85D65" w:rsidRPr="00516487">
        <w:rPr>
          <w:rFonts w:eastAsia="Calibri"/>
          <w:sz w:val="28"/>
          <w:szCs w:val="28"/>
        </w:rPr>
        <w:t>й</w:t>
      </w:r>
      <w:r w:rsidRPr="00516487">
        <w:rPr>
          <w:rFonts w:eastAsia="Calibri"/>
          <w:sz w:val="28"/>
          <w:szCs w:val="28"/>
        </w:rPr>
        <w:t xml:space="preserve">  граждан, что на </w:t>
      </w:r>
      <w:r w:rsidR="00516487">
        <w:rPr>
          <w:rFonts w:eastAsia="Calibri"/>
          <w:sz w:val="28"/>
          <w:szCs w:val="28"/>
        </w:rPr>
        <w:t>17,94</w:t>
      </w:r>
      <w:r w:rsidRPr="00516487">
        <w:rPr>
          <w:rFonts w:eastAsia="Calibri"/>
          <w:sz w:val="28"/>
          <w:szCs w:val="28"/>
        </w:rPr>
        <w:t xml:space="preserve">%  </w:t>
      </w:r>
      <w:r w:rsidR="00940CDC" w:rsidRPr="00516487">
        <w:rPr>
          <w:rFonts w:eastAsia="Calibri"/>
          <w:sz w:val="28"/>
          <w:szCs w:val="28"/>
        </w:rPr>
        <w:t>меньше</w:t>
      </w:r>
      <w:r w:rsidRPr="00516487">
        <w:rPr>
          <w:rFonts w:eastAsia="Calibri"/>
          <w:sz w:val="28"/>
          <w:szCs w:val="28"/>
        </w:rPr>
        <w:t xml:space="preserve">, чем за </w:t>
      </w:r>
      <w:r w:rsidR="00940CDC" w:rsidRPr="00516487">
        <w:rPr>
          <w:rFonts w:eastAsia="Calibri"/>
          <w:sz w:val="28"/>
          <w:szCs w:val="28"/>
        </w:rPr>
        <w:t>аналогичный</w:t>
      </w:r>
      <w:r w:rsidRPr="00516487">
        <w:rPr>
          <w:rFonts w:eastAsia="Calibri"/>
          <w:sz w:val="28"/>
          <w:szCs w:val="28"/>
        </w:rPr>
        <w:t xml:space="preserve">  период с 01.</w:t>
      </w:r>
      <w:r w:rsidR="00516487" w:rsidRPr="00516487">
        <w:rPr>
          <w:rFonts w:eastAsia="Calibri"/>
          <w:sz w:val="28"/>
          <w:szCs w:val="28"/>
        </w:rPr>
        <w:t>01.2017</w:t>
      </w:r>
      <w:r w:rsidRPr="00516487">
        <w:rPr>
          <w:rFonts w:eastAsia="Calibri"/>
          <w:sz w:val="28"/>
          <w:szCs w:val="28"/>
        </w:rPr>
        <w:t xml:space="preserve"> г. по 3</w:t>
      </w:r>
      <w:r w:rsidR="00B96487" w:rsidRPr="00516487">
        <w:rPr>
          <w:rFonts w:eastAsia="Calibri"/>
          <w:sz w:val="28"/>
          <w:szCs w:val="28"/>
        </w:rPr>
        <w:t>1</w:t>
      </w:r>
      <w:r w:rsidRPr="00516487">
        <w:rPr>
          <w:rFonts w:eastAsia="Calibri"/>
          <w:sz w:val="28"/>
          <w:szCs w:val="28"/>
        </w:rPr>
        <w:t>.</w:t>
      </w:r>
      <w:r w:rsidR="00516487" w:rsidRPr="00516487">
        <w:rPr>
          <w:rFonts w:eastAsia="Calibri"/>
          <w:sz w:val="28"/>
          <w:szCs w:val="28"/>
        </w:rPr>
        <w:t>03</w:t>
      </w:r>
      <w:r w:rsidRPr="00516487">
        <w:rPr>
          <w:rFonts w:eastAsia="Calibri"/>
          <w:sz w:val="28"/>
          <w:szCs w:val="28"/>
        </w:rPr>
        <w:t>.201</w:t>
      </w:r>
      <w:r w:rsidR="00516487" w:rsidRPr="00516487">
        <w:rPr>
          <w:rFonts w:eastAsia="Calibri"/>
          <w:sz w:val="28"/>
          <w:szCs w:val="28"/>
        </w:rPr>
        <w:t>7</w:t>
      </w:r>
      <w:r w:rsidRPr="00516487">
        <w:rPr>
          <w:rFonts w:eastAsia="Calibri"/>
          <w:sz w:val="28"/>
          <w:szCs w:val="28"/>
        </w:rPr>
        <w:t xml:space="preserve"> г. (</w:t>
      </w:r>
      <w:r w:rsidR="00516487" w:rsidRPr="00516487">
        <w:rPr>
          <w:rFonts w:eastAsia="Calibri"/>
          <w:sz w:val="28"/>
          <w:szCs w:val="28"/>
        </w:rPr>
        <w:t>2 949</w:t>
      </w:r>
      <w:r w:rsidR="00940CDC" w:rsidRPr="00516487">
        <w:rPr>
          <w:rFonts w:eastAsia="Calibri"/>
          <w:sz w:val="28"/>
          <w:szCs w:val="28"/>
        </w:rPr>
        <w:t>обращени</w:t>
      </w:r>
      <w:r w:rsidR="00B87440" w:rsidRPr="00516487">
        <w:rPr>
          <w:rFonts w:eastAsia="Calibri"/>
          <w:sz w:val="28"/>
          <w:szCs w:val="28"/>
        </w:rPr>
        <w:t>й</w:t>
      </w:r>
      <w:r w:rsidRPr="00516487">
        <w:rPr>
          <w:rFonts w:eastAsia="Calibri"/>
          <w:sz w:val="28"/>
          <w:szCs w:val="28"/>
        </w:rPr>
        <w:t xml:space="preserve">). </w:t>
      </w:r>
    </w:p>
    <w:p w:rsidR="00C07427" w:rsidRDefault="00C07427" w:rsidP="00C07427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706817" w:rsidRPr="00C07427" w:rsidRDefault="00706817" w:rsidP="00C07427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</w:rPr>
      </w:pPr>
      <w:r w:rsidRPr="00C07427">
        <w:rPr>
          <w:rFonts w:eastAsia="Calibri"/>
          <w:sz w:val="28"/>
          <w:szCs w:val="28"/>
        </w:rPr>
        <w:t xml:space="preserve">Рисунок 1. </w:t>
      </w:r>
      <w:r w:rsidR="00C07427">
        <w:rPr>
          <w:rFonts w:eastAsia="Calibri"/>
          <w:sz w:val="28"/>
          <w:szCs w:val="28"/>
        </w:rPr>
        <w:t xml:space="preserve">- </w:t>
      </w:r>
      <w:r w:rsidRPr="00C07427">
        <w:rPr>
          <w:rFonts w:eastAsia="Calibri"/>
          <w:sz w:val="28"/>
          <w:szCs w:val="28"/>
        </w:rPr>
        <w:t>Количество письменных обращений, поступивших за периоды с 01.</w:t>
      </w:r>
      <w:r w:rsidR="007247CD">
        <w:rPr>
          <w:rFonts w:eastAsia="Calibri"/>
          <w:sz w:val="28"/>
          <w:szCs w:val="28"/>
        </w:rPr>
        <w:t>01.2017</w:t>
      </w:r>
      <w:r w:rsidRPr="00C07427">
        <w:rPr>
          <w:rFonts w:eastAsia="Calibri"/>
          <w:sz w:val="28"/>
          <w:szCs w:val="28"/>
        </w:rPr>
        <w:t xml:space="preserve"> по 3</w:t>
      </w:r>
      <w:r w:rsidR="007247CD">
        <w:rPr>
          <w:rFonts w:eastAsia="Calibri"/>
          <w:sz w:val="28"/>
          <w:szCs w:val="28"/>
        </w:rPr>
        <w:t>1.03</w:t>
      </w:r>
      <w:r w:rsidR="00A85D65" w:rsidRPr="00C07427">
        <w:rPr>
          <w:rFonts w:eastAsia="Calibri"/>
          <w:sz w:val="28"/>
          <w:szCs w:val="28"/>
        </w:rPr>
        <w:t>.</w:t>
      </w:r>
      <w:r w:rsidR="007247CD">
        <w:rPr>
          <w:rFonts w:eastAsia="Calibri"/>
          <w:sz w:val="28"/>
          <w:szCs w:val="28"/>
        </w:rPr>
        <w:t>2017</w:t>
      </w:r>
      <w:r w:rsidRPr="00C07427">
        <w:rPr>
          <w:rFonts w:eastAsia="Calibri"/>
          <w:sz w:val="28"/>
          <w:szCs w:val="28"/>
        </w:rPr>
        <w:t xml:space="preserve"> и с 01.</w:t>
      </w:r>
      <w:r w:rsidR="007247CD">
        <w:rPr>
          <w:rFonts w:eastAsia="Calibri"/>
          <w:sz w:val="28"/>
          <w:szCs w:val="28"/>
        </w:rPr>
        <w:t>01.2018</w:t>
      </w:r>
      <w:r w:rsidRPr="00C07427">
        <w:rPr>
          <w:rFonts w:eastAsia="Calibri"/>
          <w:sz w:val="28"/>
          <w:szCs w:val="28"/>
        </w:rPr>
        <w:t xml:space="preserve"> по 3</w:t>
      </w:r>
      <w:r w:rsidR="007247CD">
        <w:rPr>
          <w:rFonts w:eastAsia="Calibri"/>
          <w:sz w:val="28"/>
          <w:szCs w:val="28"/>
        </w:rPr>
        <w:t>1.03</w:t>
      </w:r>
      <w:r w:rsidR="00A85D65" w:rsidRPr="00C07427">
        <w:rPr>
          <w:rFonts w:eastAsia="Calibri"/>
          <w:sz w:val="28"/>
          <w:szCs w:val="28"/>
        </w:rPr>
        <w:t>.</w:t>
      </w:r>
      <w:r w:rsidR="007247CD">
        <w:rPr>
          <w:rFonts w:eastAsia="Calibri"/>
          <w:sz w:val="28"/>
          <w:szCs w:val="28"/>
        </w:rPr>
        <w:t>2018</w:t>
      </w:r>
      <w:r w:rsidRPr="00C07427">
        <w:rPr>
          <w:rFonts w:eastAsia="Calibri"/>
          <w:sz w:val="28"/>
          <w:szCs w:val="28"/>
        </w:rPr>
        <w:t>г.</w:t>
      </w:r>
      <w:proofErr w:type="gramStart"/>
      <w:r w:rsidRPr="00C07427">
        <w:rPr>
          <w:rFonts w:eastAsia="Calibri"/>
          <w:sz w:val="28"/>
          <w:szCs w:val="28"/>
        </w:rPr>
        <w:t>г</w:t>
      </w:r>
      <w:proofErr w:type="gramEnd"/>
      <w:r w:rsidRPr="00C07427">
        <w:rPr>
          <w:rFonts w:eastAsia="Calibri"/>
          <w:sz w:val="28"/>
          <w:szCs w:val="28"/>
        </w:rPr>
        <w:t>.</w:t>
      </w:r>
    </w:p>
    <w:p w:rsidR="006A3D20" w:rsidRDefault="00C07427" w:rsidP="00B8744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473700" cy="345440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73E0" w:rsidRDefault="009173E0" w:rsidP="009173E0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</w:rPr>
      </w:pPr>
    </w:p>
    <w:p w:rsidR="00706817" w:rsidRPr="001245E3" w:rsidRDefault="00706817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  <w:r w:rsidRPr="001245E3">
        <w:rPr>
          <w:rFonts w:eastAsia="Calibri"/>
          <w:sz w:val="28"/>
          <w:szCs w:val="28"/>
        </w:rPr>
        <w:t xml:space="preserve">Среднемесячное значение поступления письменных обращений за </w:t>
      </w:r>
      <w:r w:rsidR="00516487" w:rsidRPr="001245E3">
        <w:rPr>
          <w:rFonts w:eastAsia="Calibri"/>
          <w:sz w:val="28"/>
          <w:szCs w:val="28"/>
        </w:rPr>
        <w:t xml:space="preserve">                    1</w:t>
      </w:r>
      <w:r w:rsidR="001245E3" w:rsidRPr="001245E3">
        <w:rPr>
          <w:rFonts w:eastAsia="Calibri"/>
          <w:sz w:val="28"/>
          <w:szCs w:val="28"/>
        </w:rPr>
        <w:t xml:space="preserve"> квартал 2018</w:t>
      </w:r>
      <w:r w:rsidRPr="001245E3">
        <w:rPr>
          <w:rFonts w:eastAsia="Calibri"/>
          <w:sz w:val="28"/>
          <w:szCs w:val="28"/>
        </w:rPr>
        <w:t xml:space="preserve"> года составило </w:t>
      </w:r>
      <w:r w:rsidR="001245E3" w:rsidRPr="001245E3">
        <w:rPr>
          <w:rFonts w:eastAsia="Calibri"/>
          <w:sz w:val="28"/>
          <w:szCs w:val="28"/>
        </w:rPr>
        <w:t>807</w:t>
      </w:r>
      <w:r w:rsidRPr="001245E3">
        <w:rPr>
          <w:rFonts w:eastAsia="Calibri"/>
          <w:sz w:val="28"/>
          <w:szCs w:val="28"/>
        </w:rPr>
        <w:t xml:space="preserve"> пис</w:t>
      </w:r>
      <w:r w:rsidR="00A85D65" w:rsidRPr="001245E3">
        <w:rPr>
          <w:rFonts w:eastAsia="Calibri"/>
          <w:sz w:val="28"/>
          <w:szCs w:val="28"/>
        </w:rPr>
        <w:t>ем</w:t>
      </w:r>
      <w:r w:rsidRPr="001245E3">
        <w:rPr>
          <w:rFonts w:eastAsia="Calibri"/>
          <w:sz w:val="28"/>
          <w:szCs w:val="28"/>
        </w:rPr>
        <w:t xml:space="preserve">, что на </w:t>
      </w:r>
      <w:r w:rsidR="00A85D65" w:rsidRPr="001245E3">
        <w:rPr>
          <w:rFonts w:eastAsia="Calibri"/>
          <w:sz w:val="28"/>
          <w:szCs w:val="28"/>
        </w:rPr>
        <w:t>19,6</w:t>
      </w:r>
      <w:r w:rsidRPr="001245E3">
        <w:rPr>
          <w:rFonts w:eastAsia="Calibri"/>
          <w:sz w:val="28"/>
          <w:szCs w:val="28"/>
        </w:rPr>
        <w:t>% мень</w:t>
      </w:r>
      <w:r w:rsidR="00437C4E">
        <w:rPr>
          <w:rFonts w:eastAsia="Calibri"/>
          <w:sz w:val="28"/>
          <w:szCs w:val="28"/>
        </w:rPr>
        <w:t>ше аналогичного  показателя 2017</w:t>
      </w:r>
      <w:r w:rsidRPr="001245E3">
        <w:rPr>
          <w:rFonts w:eastAsia="Calibri"/>
          <w:sz w:val="28"/>
          <w:szCs w:val="28"/>
        </w:rPr>
        <w:t xml:space="preserve"> года (</w:t>
      </w:r>
      <w:r w:rsidR="001245E3" w:rsidRPr="001245E3">
        <w:rPr>
          <w:rFonts w:eastAsia="Calibri"/>
          <w:sz w:val="28"/>
          <w:szCs w:val="28"/>
        </w:rPr>
        <w:t xml:space="preserve">983 </w:t>
      </w:r>
      <w:r w:rsidRPr="001245E3">
        <w:rPr>
          <w:rFonts w:eastAsia="Calibri"/>
          <w:sz w:val="28"/>
          <w:szCs w:val="28"/>
        </w:rPr>
        <w:t>пис</w:t>
      </w:r>
      <w:r w:rsidR="00A85D65" w:rsidRPr="001245E3">
        <w:rPr>
          <w:rFonts w:eastAsia="Calibri"/>
          <w:sz w:val="28"/>
          <w:szCs w:val="28"/>
        </w:rPr>
        <w:t>ьма</w:t>
      </w:r>
      <w:r w:rsidRPr="001245E3">
        <w:rPr>
          <w:rFonts w:eastAsia="Calibri"/>
          <w:sz w:val="28"/>
          <w:szCs w:val="28"/>
        </w:rPr>
        <w:t>).</w:t>
      </w:r>
    </w:p>
    <w:p w:rsidR="00706817" w:rsidRDefault="00064794" w:rsidP="001245E3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  <w:r w:rsidRPr="001245E3">
        <w:rPr>
          <w:rFonts w:eastAsia="Calibri"/>
          <w:sz w:val="28"/>
          <w:szCs w:val="28"/>
        </w:rPr>
        <w:t xml:space="preserve">В Администрацию регулярно поступают обращения граждан,перенаправленные для рассмотрения из органов государственной власти, иных организаций, учреждений. В </w:t>
      </w:r>
      <w:r w:rsidR="001245E3" w:rsidRPr="001245E3">
        <w:rPr>
          <w:rFonts w:eastAsia="Calibri"/>
          <w:sz w:val="28"/>
          <w:szCs w:val="28"/>
        </w:rPr>
        <w:t>1</w:t>
      </w:r>
      <w:r w:rsidRPr="001245E3">
        <w:rPr>
          <w:rFonts w:eastAsia="Calibri"/>
          <w:sz w:val="28"/>
          <w:szCs w:val="28"/>
        </w:rPr>
        <w:t xml:space="preserve"> квартале 201</w:t>
      </w:r>
      <w:r w:rsidR="001245E3" w:rsidRPr="001245E3">
        <w:rPr>
          <w:rFonts w:eastAsia="Calibri"/>
          <w:sz w:val="28"/>
          <w:szCs w:val="28"/>
        </w:rPr>
        <w:t>8</w:t>
      </w:r>
      <w:r w:rsidRPr="001245E3">
        <w:rPr>
          <w:rFonts w:eastAsia="Calibri"/>
          <w:sz w:val="28"/>
          <w:szCs w:val="28"/>
        </w:rPr>
        <w:t xml:space="preserve"> года в Администрацию поступило </w:t>
      </w:r>
      <w:r w:rsidR="001245E3" w:rsidRPr="001245E3">
        <w:rPr>
          <w:rFonts w:eastAsia="Calibri"/>
          <w:sz w:val="28"/>
          <w:szCs w:val="28"/>
        </w:rPr>
        <w:t>766  таких обращений, что в два раза превышает показатель 1 квартала 2017</w:t>
      </w:r>
      <w:r w:rsidRPr="001245E3">
        <w:rPr>
          <w:rFonts w:eastAsia="Calibri"/>
          <w:sz w:val="28"/>
          <w:szCs w:val="28"/>
        </w:rPr>
        <w:t xml:space="preserve"> года (</w:t>
      </w:r>
      <w:r w:rsidR="001245E3" w:rsidRPr="001245E3">
        <w:rPr>
          <w:rFonts w:eastAsia="Calibri"/>
          <w:sz w:val="28"/>
          <w:szCs w:val="28"/>
        </w:rPr>
        <w:t>385</w:t>
      </w:r>
      <w:r w:rsidRPr="001245E3">
        <w:rPr>
          <w:rFonts w:eastAsia="Calibri"/>
          <w:sz w:val="28"/>
          <w:szCs w:val="28"/>
        </w:rPr>
        <w:t xml:space="preserve">  обращени</w:t>
      </w:r>
      <w:r w:rsidR="001245E3" w:rsidRPr="001245E3">
        <w:rPr>
          <w:rFonts w:eastAsia="Calibri"/>
          <w:sz w:val="28"/>
          <w:szCs w:val="28"/>
        </w:rPr>
        <w:t>й</w:t>
      </w:r>
      <w:r w:rsidR="001245E3">
        <w:rPr>
          <w:rFonts w:eastAsia="Calibri"/>
          <w:sz w:val="28"/>
          <w:szCs w:val="28"/>
        </w:rPr>
        <w:t>).</w:t>
      </w:r>
    </w:p>
    <w:p w:rsidR="001245E3" w:rsidRDefault="001245E3" w:rsidP="001245E3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1245E3" w:rsidRDefault="001245E3" w:rsidP="001245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Таблица 1 - </w:t>
      </w:r>
      <w:r w:rsidRPr="001245E3">
        <w:rPr>
          <w:rFonts w:eastAsia="Calibri"/>
          <w:sz w:val="28"/>
          <w:szCs w:val="28"/>
        </w:rPr>
        <w:t>Структура поступивших письменных обращений граждан.</w:t>
      </w:r>
    </w:p>
    <w:p w:rsidR="001245E3" w:rsidRDefault="001245E3" w:rsidP="001245E3">
      <w:pPr>
        <w:autoSpaceDE w:val="0"/>
        <w:autoSpaceDN w:val="0"/>
        <w:adjustRightInd w:val="0"/>
        <w:jc w:val="both"/>
        <w:rPr>
          <w:rFonts w:eastAsia="Calibri"/>
          <w:b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61"/>
        <w:gridCol w:w="3500"/>
        <w:gridCol w:w="1276"/>
        <w:gridCol w:w="1417"/>
        <w:gridCol w:w="1372"/>
        <w:gridCol w:w="1321"/>
      </w:tblGrid>
      <w:tr w:rsidR="001245E3" w:rsidTr="00C07427">
        <w:tc>
          <w:tcPr>
            <w:tcW w:w="861" w:type="dxa"/>
          </w:tcPr>
          <w:p w:rsidR="001245E3" w:rsidRPr="00735C40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5C40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 w:rsidRPr="00735C40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735C40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3500" w:type="dxa"/>
          </w:tcPr>
          <w:p w:rsidR="001245E3" w:rsidRPr="00735C40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35C40">
              <w:rPr>
                <w:rFonts w:eastAsia="Calibri"/>
                <w:b/>
                <w:sz w:val="28"/>
                <w:szCs w:val="28"/>
              </w:rPr>
              <w:t>Адресат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245E3" w:rsidRPr="00FA0280" w:rsidRDefault="001245E3" w:rsidP="00FA02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FA0280">
              <w:rPr>
                <w:b/>
                <w:sz w:val="28"/>
              </w:rPr>
              <w:t xml:space="preserve"> квартал 2017 г.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245E3" w:rsidRPr="00735C40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квартал 2018</w:t>
            </w:r>
            <w:r w:rsidRPr="00735C40">
              <w:rPr>
                <w:rFonts w:eastAsia="Calibri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72" w:type="dxa"/>
            <w:vAlign w:val="center"/>
          </w:tcPr>
          <w:p w:rsidR="001245E3" w:rsidRDefault="001245E3" w:rsidP="00EF7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245E3" w:rsidRDefault="001245E3" w:rsidP="00EF7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Откло-нение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, ед.</w:t>
            </w:r>
          </w:p>
          <w:p w:rsidR="001245E3" w:rsidRDefault="001245E3" w:rsidP="00EF7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1245E3" w:rsidRDefault="001245E3" w:rsidP="00EF75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Отколо-нение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, %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1245E3" w:rsidRDefault="001245E3" w:rsidP="00D30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60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138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230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1245E3" w:rsidRDefault="001245E3" w:rsidP="00D307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Правительство РМ, РФ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136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351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215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158,08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0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Главы РМ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80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12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15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Органы Прокуратуры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39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13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33,33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Депутаты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16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15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93,75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500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Министерства РМ, РФ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9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372" w:type="dxa"/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321" w:type="dxa"/>
            <w:vAlign w:val="center"/>
          </w:tcPr>
          <w:p w:rsidR="001245E3" w:rsidRPr="001A7063" w:rsidRDefault="001A7063" w:rsidP="001A706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color w:val="000000"/>
                <w:sz w:val="28"/>
                <w:szCs w:val="22"/>
              </w:rPr>
              <w:t>222,22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500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Иные организации: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82132A" w:rsidRDefault="001245E3" w:rsidP="001A7063">
            <w:pPr>
              <w:jc w:val="center"/>
              <w:rPr>
                <w:sz w:val="28"/>
              </w:rPr>
            </w:pPr>
            <w:r w:rsidRPr="0082132A">
              <w:rPr>
                <w:sz w:val="28"/>
              </w:rPr>
              <w:t>45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82132A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2132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-32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1245E3" w:rsidRPr="001A7063" w:rsidRDefault="001245E3" w:rsidP="001A7063">
            <w:pPr>
              <w:jc w:val="center"/>
              <w:rPr>
                <w:color w:val="000000"/>
                <w:sz w:val="28"/>
                <w:szCs w:val="22"/>
              </w:rPr>
            </w:pPr>
            <w:r w:rsidRPr="001A7063">
              <w:rPr>
                <w:color w:val="000000"/>
                <w:sz w:val="28"/>
                <w:szCs w:val="22"/>
              </w:rPr>
              <w:t>-71,11</w:t>
            </w:r>
          </w:p>
        </w:tc>
      </w:tr>
      <w:tr w:rsidR="001245E3" w:rsidTr="00C07427">
        <w:tc>
          <w:tcPr>
            <w:tcW w:w="861" w:type="dxa"/>
          </w:tcPr>
          <w:p w:rsidR="001245E3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00" w:type="dxa"/>
          </w:tcPr>
          <w:p w:rsidR="001245E3" w:rsidRPr="00B71AAD" w:rsidRDefault="001245E3" w:rsidP="0096559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1AAD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245E3" w:rsidRPr="00FA0280" w:rsidRDefault="001245E3" w:rsidP="001A70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385</w:t>
            </w:r>
          </w:p>
        </w:tc>
        <w:tc>
          <w:tcPr>
            <w:tcW w:w="1417" w:type="dxa"/>
            <w:shd w:val="clear" w:color="auto" w:fill="95B3D7" w:themeFill="accent1" w:themeFillTint="99"/>
            <w:vAlign w:val="center"/>
          </w:tcPr>
          <w:p w:rsidR="001245E3" w:rsidRPr="00BE153F" w:rsidRDefault="001245E3" w:rsidP="001A70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766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245E3" w:rsidRPr="001A7063" w:rsidRDefault="001245E3" w:rsidP="001A7063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1A7063">
              <w:rPr>
                <w:b/>
                <w:color w:val="000000"/>
                <w:sz w:val="28"/>
                <w:szCs w:val="22"/>
              </w:rPr>
              <w:t>381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245E3" w:rsidRPr="001A7063" w:rsidRDefault="001A7063" w:rsidP="001A7063">
            <w:pPr>
              <w:jc w:val="center"/>
              <w:rPr>
                <w:b/>
                <w:color w:val="000000"/>
                <w:sz w:val="28"/>
                <w:szCs w:val="22"/>
              </w:rPr>
            </w:pPr>
            <w:r w:rsidRPr="001A7063">
              <w:rPr>
                <w:b/>
                <w:color w:val="000000"/>
                <w:sz w:val="28"/>
                <w:szCs w:val="22"/>
              </w:rPr>
              <w:t>+</w:t>
            </w:r>
            <w:r w:rsidR="001245E3" w:rsidRPr="001A7063">
              <w:rPr>
                <w:b/>
                <w:color w:val="000000"/>
                <w:sz w:val="28"/>
                <w:szCs w:val="22"/>
              </w:rPr>
              <w:t>98,96</w:t>
            </w:r>
          </w:p>
        </w:tc>
      </w:tr>
    </w:tbl>
    <w:p w:rsidR="0096559A" w:rsidRDefault="0096559A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E946C2" w:rsidRDefault="00E946C2" w:rsidP="00C07427">
      <w:pPr>
        <w:autoSpaceDE w:val="0"/>
        <w:autoSpaceDN w:val="0"/>
        <w:adjustRightInd w:val="0"/>
        <w:ind w:left="-142" w:firstLine="720"/>
        <w:jc w:val="center"/>
        <w:rPr>
          <w:rFonts w:eastAsia="Calibri"/>
          <w:b/>
          <w:sz w:val="28"/>
          <w:szCs w:val="28"/>
        </w:rPr>
      </w:pPr>
    </w:p>
    <w:p w:rsidR="00E946C2" w:rsidRDefault="00E946C2" w:rsidP="00C07427">
      <w:pPr>
        <w:autoSpaceDE w:val="0"/>
        <w:autoSpaceDN w:val="0"/>
        <w:adjustRightInd w:val="0"/>
        <w:ind w:left="-142"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2017 год</w:t>
      </w:r>
    </w:p>
    <w:p w:rsidR="00E946C2" w:rsidRDefault="00E946C2" w:rsidP="00C07427">
      <w:pPr>
        <w:autoSpaceDE w:val="0"/>
        <w:autoSpaceDN w:val="0"/>
        <w:adjustRightInd w:val="0"/>
        <w:ind w:left="-142" w:firstLine="720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02300" cy="3530600"/>
            <wp:effectExtent l="0" t="0" r="1270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7427" w:rsidRPr="00C07427" w:rsidRDefault="00E946C2" w:rsidP="00C07427">
      <w:pPr>
        <w:autoSpaceDE w:val="0"/>
        <w:autoSpaceDN w:val="0"/>
        <w:adjustRightInd w:val="0"/>
        <w:ind w:left="-142"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2018</w:t>
      </w:r>
      <w:r w:rsidR="00C07427" w:rsidRPr="00C07427">
        <w:rPr>
          <w:rFonts w:eastAsia="Calibri"/>
          <w:b/>
          <w:sz w:val="28"/>
          <w:szCs w:val="28"/>
        </w:rPr>
        <w:t xml:space="preserve"> год</w:t>
      </w:r>
    </w:p>
    <w:p w:rsidR="00E20175" w:rsidRDefault="00C07427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5562600" cy="3187700"/>
            <wp:effectExtent l="0" t="0" r="19050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B90" w:rsidRDefault="009F3B90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064794" w:rsidRPr="00F22A5D" w:rsidRDefault="00FF5EAD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FF5EAD">
        <w:rPr>
          <w:rFonts w:eastAsia="Calibri"/>
          <w:color w:val="000000" w:themeColor="text1"/>
          <w:sz w:val="28"/>
          <w:szCs w:val="28"/>
        </w:rPr>
        <w:t>В 2018г. н</w:t>
      </w:r>
      <w:r w:rsidR="00404293" w:rsidRPr="00FF5EAD">
        <w:rPr>
          <w:rFonts w:eastAsia="Calibri"/>
          <w:color w:val="000000" w:themeColor="text1"/>
          <w:sz w:val="28"/>
          <w:szCs w:val="28"/>
        </w:rPr>
        <w:t xml:space="preserve">аибольшее количество обращений поступило по </w:t>
      </w:r>
      <w:r w:rsidR="00EF219E" w:rsidRPr="00FF5EAD">
        <w:rPr>
          <w:rFonts w:eastAsia="Calibri"/>
          <w:color w:val="000000" w:themeColor="text1"/>
          <w:sz w:val="28"/>
          <w:szCs w:val="28"/>
        </w:rPr>
        <w:t>вопрос</w:t>
      </w:r>
      <w:r w:rsidR="00404293" w:rsidRPr="00FF5EAD">
        <w:rPr>
          <w:rFonts w:eastAsia="Calibri"/>
          <w:color w:val="000000" w:themeColor="text1"/>
          <w:sz w:val="28"/>
          <w:szCs w:val="28"/>
        </w:rPr>
        <w:t xml:space="preserve">ам </w:t>
      </w:r>
      <w:r w:rsidR="00EF219E" w:rsidRPr="00FF5EAD">
        <w:rPr>
          <w:rFonts w:eastAsia="Calibri"/>
          <w:color w:val="000000" w:themeColor="text1"/>
          <w:sz w:val="28"/>
          <w:szCs w:val="28"/>
        </w:rPr>
        <w:t>жилищно-коммунального хозяйства (</w:t>
      </w:r>
      <w:r w:rsidRPr="00FF5EAD">
        <w:rPr>
          <w:rFonts w:eastAsia="Calibri"/>
          <w:color w:val="000000" w:themeColor="text1"/>
          <w:sz w:val="28"/>
          <w:szCs w:val="28"/>
        </w:rPr>
        <w:t>449</w:t>
      </w:r>
      <w:r w:rsidR="00EF219E" w:rsidRPr="00FF5EAD">
        <w:rPr>
          <w:rFonts w:eastAsia="Calibri"/>
          <w:color w:val="000000" w:themeColor="text1"/>
          <w:sz w:val="28"/>
          <w:szCs w:val="28"/>
        </w:rPr>
        <w:t xml:space="preserve"> обращени</w:t>
      </w:r>
      <w:r w:rsidR="00494960" w:rsidRPr="00FF5EAD">
        <w:rPr>
          <w:rFonts w:eastAsia="Calibri"/>
          <w:color w:val="000000" w:themeColor="text1"/>
          <w:sz w:val="28"/>
          <w:szCs w:val="28"/>
        </w:rPr>
        <w:t>й</w:t>
      </w:r>
      <w:r w:rsidRPr="00FF5EAD">
        <w:rPr>
          <w:rFonts w:eastAsia="Calibri"/>
          <w:color w:val="000000" w:themeColor="text1"/>
          <w:sz w:val="28"/>
          <w:szCs w:val="28"/>
        </w:rPr>
        <w:t xml:space="preserve"> или 18,56% от общегоколичества поступивших обращений за отчетный квартал, что больше на</w:t>
      </w:r>
      <w:proofErr w:type="gramEnd"/>
      <w:r w:rsidRPr="00FF5EAD">
        <w:rPr>
          <w:rFonts w:eastAsia="Calibri"/>
          <w:color w:val="000000" w:themeColor="text1"/>
          <w:sz w:val="28"/>
          <w:szCs w:val="28"/>
        </w:rPr>
        <w:t xml:space="preserve"> 139 ед. в сравнении с 2017г.</w:t>
      </w:r>
      <w:r w:rsidR="00EF219E" w:rsidRPr="00FF5EAD">
        <w:rPr>
          <w:rFonts w:eastAsia="Calibri"/>
          <w:color w:val="000000" w:themeColor="text1"/>
          <w:sz w:val="28"/>
          <w:szCs w:val="28"/>
        </w:rPr>
        <w:t xml:space="preserve">), </w:t>
      </w:r>
      <w:r w:rsidR="00E5742F" w:rsidRPr="00FF5EAD">
        <w:rPr>
          <w:rFonts w:eastAsia="Calibri"/>
          <w:color w:val="000000" w:themeColor="text1"/>
          <w:sz w:val="28"/>
          <w:szCs w:val="28"/>
        </w:rPr>
        <w:t xml:space="preserve">градостроительной деятельности </w:t>
      </w:r>
      <w:r w:rsidRPr="00FF5EAD">
        <w:rPr>
          <w:rFonts w:eastAsia="Calibri"/>
          <w:color w:val="000000" w:themeColor="text1"/>
          <w:sz w:val="28"/>
          <w:szCs w:val="28"/>
        </w:rPr>
        <w:t xml:space="preserve"> (319</w:t>
      </w:r>
      <w:r w:rsidR="00494960" w:rsidRPr="00FF5EAD">
        <w:rPr>
          <w:rFonts w:eastAsia="Calibri"/>
          <w:color w:val="000000" w:themeColor="text1"/>
          <w:sz w:val="28"/>
          <w:szCs w:val="28"/>
        </w:rPr>
        <w:t xml:space="preserve"> обращени</w:t>
      </w:r>
      <w:r w:rsidR="00E5742F" w:rsidRPr="00FF5EAD">
        <w:rPr>
          <w:rFonts w:eastAsia="Calibri"/>
          <w:color w:val="000000" w:themeColor="text1"/>
          <w:sz w:val="28"/>
          <w:szCs w:val="28"/>
        </w:rPr>
        <w:t>й</w:t>
      </w:r>
      <w:r w:rsidRPr="00FF5EAD">
        <w:rPr>
          <w:rFonts w:eastAsia="Calibri"/>
          <w:color w:val="000000" w:themeColor="text1"/>
          <w:sz w:val="28"/>
          <w:szCs w:val="28"/>
        </w:rPr>
        <w:t xml:space="preserve"> или 13,9%, что меньше на 61 одно обращение в сравнении с 2017г.</w:t>
      </w:r>
      <w:r w:rsidR="00494960" w:rsidRPr="00FF5EAD">
        <w:rPr>
          <w:rFonts w:eastAsia="Calibri"/>
          <w:color w:val="000000" w:themeColor="text1"/>
          <w:sz w:val="28"/>
          <w:szCs w:val="28"/>
        </w:rPr>
        <w:t>)</w:t>
      </w:r>
      <w:proofErr w:type="gramStart"/>
      <w:r w:rsidR="00E5742F" w:rsidRPr="00FF5EAD">
        <w:rPr>
          <w:rFonts w:eastAsia="Calibri"/>
          <w:color w:val="000000" w:themeColor="text1"/>
          <w:sz w:val="28"/>
          <w:szCs w:val="28"/>
        </w:rPr>
        <w:t>,</w:t>
      </w:r>
      <w:r w:rsidRPr="00F22A5D">
        <w:rPr>
          <w:rFonts w:eastAsia="Calibri"/>
          <w:color w:val="000000" w:themeColor="text1"/>
          <w:sz w:val="28"/>
          <w:szCs w:val="28"/>
        </w:rPr>
        <w:t>з</w:t>
      </w:r>
      <w:proofErr w:type="gramEnd"/>
      <w:r w:rsidRPr="00F22A5D">
        <w:rPr>
          <w:rFonts w:eastAsia="Calibri"/>
          <w:color w:val="000000" w:themeColor="text1"/>
          <w:sz w:val="28"/>
          <w:szCs w:val="28"/>
        </w:rPr>
        <w:t xml:space="preserve">емельных </w:t>
      </w:r>
      <w:r w:rsidRPr="00F22A5D">
        <w:rPr>
          <w:rFonts w:eastAsia="Calibri"/>
          <w:color w:val="000000" w:themeColor="text1"/>
          <w:sz w:val="28"/>
          <w:szCs w:val="28"/>
        </w:rPr>
        <w:lastRenderedPageBreak/>
        <w:t>отношений (454</w:t>
      </w:r>
      <w:r w:rsidR="00E5742F" w:rsidRPr="00F22A5D">
        <w:rPr>
          <w:rFonts w:eastAsia="Calibri"/>
          <w:color w:val="000000" w:themeColor="text1"/>
          <w:sz w:val="28"/>
          <w:szCs w:val="28"/>
        </w:rPr>
        <w:t xml:space="preserve"> обращения</w:t>
      </w:r>
      <w:r w:rsidRPr="00F22A5D">
        <w:rPr>
          <w:rFonts w:eastAsia="Calibri"/>
          <w:color w:val="000000" w:themeColor="text1"/>
          <w:sz w:val="28"/>
          <w:szCs w:val="28"/>
        </w:rPr>
        <w:t xml:space="preserve"> или 18,77% от общего количества поступивших обращений граждан, меньше на</w:t>
      </w:r>
      <w:r w:rsidR="00F22A5D" w:rsidRPr="00F22A5D">
        <w:rPr>
          <w:rFonts w:eastAsia="Calibri"/>
          <w:color w:val="000000" w:themeColor="text1"/>
          <w:sz w:val="28"/>
          <w:szCs w:val="28"/>
        </w:rPr>
        <w:t xml:space="preserve"> 297 ед. относительно 1 квартала 2017г.</w:t>
      </w:r>
      <w:r w:rsidR="00E5742F" w:rsidRPr="00F22A5D">
        <w:rPr>
          <w:rFonts w:eastAsia="Calibri"/>
          <w:color w:val="000000" w:themeColor="text1"/>
          <w:sz w:val="28"/>
          <w:szCs w:val="28"/>
        </w:rPr>
        <w:t>)</w:t>
      </w:r>
      <w:r w:rsidR="00494960" w:rsidRPr="00F22A5D">
        <w:rPr>
          <w:rFonts w:eastAsia="Calibri"/>
          <w:color w:val="000000" w:themeColor="text1"/>
          <w:sz w:val="28"/>
          <w:szCs w:val="28"/>
        </w:rPr>
        <w:t xml:space="preserve"> и </w:t>
      </w:r>
      <w:r w:rsidR="00EF219E" w:rsidRPr="00F22A5D">
        <w:rPr>
          <w:rFonts w:eastAsia="Calibri"/>
          <w:color w:val="000000" w:themeColor="text1"/>
          <w:sz w:val="28"/>
          <w:szCs w:val="28"/>
        </w:rPr>
        <w:t>жилищны</w:t>
      </w:r>
      <w:r w:rsidR="00404293" w:rsidRPr="00F22A5D">
        <w:rPr>
          <w:rFonts w:eastAsia="Calibri"/>
          <w:color w:val="000000" w:themeColor="text1"/>
          <w:sz w:val="28"/>
          <w:szCs w:val="28"/>
        </w:rPr>
        <w:t>м</w:t>
      </w:r>
      <w:r w:rsidR="00494960" w:rsidRPr="00F22A5D">
        <w:rPr>
          <w:rFonts w:eastAsia="Calibri"/>
          <w:color w:val="000000" w:themeColor="text1"/>
          <w:sz w:val="28"/>
          <w:szCs w:val="28"/>
        </w:rPr>
        <w:t>вопрос</w:t>
      </w:r>
      <w:r w:rsidR="00404293" w:rsidRPr="00F22A5D">
        <w:rPr>
          <w:rFonts w:eastAsia="Calibri"/>
          <w:color w:val="000000" w:themeColor="text1"/>
          <w:sz w:val="28"/>
          <w:szCs w:val="28"/>
        </w:rPr>
        <w:t>ам</w:t>
      </w:r>
      <w:r w:rsidR="00EF219E" w:rsidRPr="00F22A5D">
        <w:rPr>
          <w:rFonts w:eastAsia="Calibri"/>
          <w:color w:val="000000" w:themeColor="text1"/>
          <w:sz w:val="28"/>
          <w:szCs w:val="28"/>
        </w:rPr>
        <w:t>(</w:t>
      </w:r>
      <w:r w:rsidR="00E5742F" w:rsidRPr="00F22A5D">
        <w:rPr>
          <w:rFonts w:eastAsia="Calibri"/>
          <w:color w:val="000000" w:themeColor="text1"/>
          <w:sz w:val="28"/>
          <w:szCs w:val="28"/>
        </w:rPr>
        <w:t>4</w:t>
      </w:r>
      <w:r w:rsidR="00F22A5D" w:rsidRPr="00F22A5D">
        <w:rPr>
          <w:rFonts w:eastAsia="Calibri"/>
          <w:color w:val="000000" w:themeColor="text1"/>
          <w:sz w:val="28"/>
          <w:szCs w:val="28"/>
        </w:rPr>
        <w:t>49</w:t>
      </w:r>
      <w:r w:rsidR="00EF219E" w:rsidRPr="00F22A5D">
        <w:rPr>
          <w:rFonts w:eastAsia="Calibri"/>
          <w:color w:val="000000" w:themeColor="text1"/>
          <w:sz w:val="28"/>
          <w:szCs w:val="28"/>
        </w:rPr>
        <w:t xml:space="preserve"> обращени</w:t>
      </w:r>
      <w:r w:rsidR="00494960" w:rsidRPr="00F22A5D">
        <w:rPr>
          <w:rFonts w:eastAsia="Calibri"/>
          <w:color w:val="000000" w:themeColor="text1"/>
          <w:sz w:val="28"/>
          <w:szCs w:val="28"/>
        </w:rPr>
        <w:t>й</w:t>
      </w:r>
      <w:r w:rsidR="00F22A5D" w:rsidRPr="00F22A5D">
        <w:rPr>
          <w:rFonts w:eastAsia="Calibri"/>
          <w:color w:val="000000" w:themeColor="text1"/>
          <w:sz w:val="28"/>
          <w:szCs w:val="28"/>
        </w:rPr>
        <w:t xml:space="preserve"> или 18,56%, данный показатель снизился в сравнении с 2017г. на 338 ед.</w:t>
      </w:r>
      <w:r w:rsidR="00494960" w:rsidRPr="00F22A5D">
        <w:rPr>
          <w:rFonts w:eastAsia="Calibri"/>
          <w:color w:val="000000" w:themeColor="text1"/>
          <w:sz w:val="28"/>
          <w:szCs w:val="28"/>
        </w:rPr>
        <w:t>)</w:t>
      </w:r>
      <w:r w:rsidR="00404293" w:rsidRPr="00F22A5D">
        <w:rPr>
          <w:rFonts w:eastAsia="Calibri"/>
          <w:color w:val="000000" w:themeColor="text1"/>
          <w:sz w:val="28"/>
          <w:szCs w:val="28"/>
        </w:rPr>
        <w:t>.</w:t>
      </w:r>
    </w:p>
    <w:p w:rsidR="003B67BE" w:rsidRDefault="003B67BE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color w:val="FF0000"/>
          <w:sz w:val="28"/>
          <w:szCs w:val="28"/>
        </w:rPr>
      </w:pPr>
    </w:p>
    <w:p w:rsidR="003B67BE" w:rsidRDefault="00E946C2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  <w:r w:rsidRPr="00E946C2">
        <w:rPr>
          <w:rFonts w:eastAsia="Calibri"/>
          <w:sz w:val="28"/>
          <w:szCs w:val="28"/>
        </w:rPr>
        <w:t>Таблица 2 – Состав и структура обращений граждан</w:t>
      </w:r>
    </w:p>
    <w:p w:rsidR="00E946C2" w:rsidRPr="00E946C2" w:rsidRDefault="00E946C2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97"/>
        <w:gridCol w:w="2906"/>
        <w:gridCol w:w="1417"/>
        <w:gridCol w:w="1418"/>
        <w:gridCol w:w="1134"/>
        <w:gridCol w:w="1275"/>
        <w:gridCol w:w="1134"/>
      </w:tblGrid>
      <w:tr w:rsidR="00E946C2" w:rsidRPr="00FF5EAD" w:rsidTr="00E946C2">
        <w:trPr>
          <w:trHeight w:val="11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2" w:rsidRPr="00FF5EAD" w:rsidRDefault="00E946C2" w:rsidP="003B67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Наименование вопроса, указанного в обращении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2" w:rsidRPr="00FF5EAD" w:rsidRDefault="00E946C2" w:rsidP="003B67BE">
            <w:pPr>
              <w:jc w:val="center"/>
              <w:rPr>
                <w:b/>
                <w:sz w:val="28"/>
                <w:szCs w:val="28"/>
              </w:rPr>
            </w:pPr>
            <w:r w:rsidRPr="00FF5EAD">
              <w:rPr>
                <w:b/>
                <w:sz w:val="28"/>
                <w:szCs w:val="28"/>
              </w:rPr>
              <w:t>1 квартал 2017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6C2" w:rsidRPr="00FF5EAD" w:rsidRDefault="00E946C2" w:rsidP="003B67BE">
            <w:pPr>
              <w:jc w:val="center"/>
              <w:rPr>
                <w:b/>
                <w:sz w:val="28"/>
                <w:szCs w:val="28"/>
              </w:rPr>
            </w:pPr>
            <w:r w:rsidRPr="00FF5EAD">
              <w:rPr>
                <w:b/>
                <w:sz w:val="28"/>
                <w:szCs w:val="28"/>
              </w:rPr>
              <w:t>1 квартал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F5EAD">
              <w:rPr>
                <w:b/>
                <w:bCs/>
                <w:color w:val="00000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FF5EAD">
              <w:rPr>
                <w:b/>
                <w:bCs/>
                <w:color w:val="000000"/>
                <w:sz w:val="28"/>
                <w:szCs w:val="28"/>
              </w:rPr>
              <w:t>, ед.</w:t>
            </w:r>
          </w:p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F5EAD">
              <w:rPr>
                <w:b/>
                <w:bCs/>
                <w:color w:val="000000"/>
                <w:sz w:val="28"/>
                <w:szCs w:val="28"/>
              </w:rPr>
              <w:t>Отколо-нение</w:t>
            </w:r>
            <w:proofErr w:type="spellEnd"/>
            <w:r w:rsidRPr="00FF5EAD">
              <w:rPr>
                <w:b/>
                <w:bCs/>
                <w:color w:val="000000"/>
                <w:sz w:val="28"/>
                <w:szCs w:val="28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6C2" w:rsidRPr="00FF5EAD" w:rsidRDefault="00E946C2" w:rsidP="003B67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Удельный вес 2018г%</w:t>
            </w:r>
          </w:p>
        </w:tc>
      </w:tr>
      <w:tr w:rsidR="00FF5EAD" w:rsidRPr="00FF5EAD" w:rsidTr="00FF5EAD">
        <w:trPr>
          <w:trHeight w:val="5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 xml:space="preserve">Переписка по вопросам ЖКХ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+139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+44,84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18,56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Переписка по вопросам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-61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-16,05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EAD">
              <w:rPr>
                <w:color w:val="000000" w:themeColor="text1"/>
                <w:sz w:val="28"/>
                <w:szCs w:val="28"/>
              </w:rPr>
              <w:t>13,19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22A5D" w:rsidRDefault="00FF5EAD" w:rsidP="009964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Переписка по вопросам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-297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-39,54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18,77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22A5D" w:rsidRDefault="00FF5EAD" w:rsidP="00FB358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Переписка по жилищным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-338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-42,94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22A5D" w:rsidRDefault="00FF5EAD" w:rsidP="00FF5EA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22A5D">
              <w:rPr>
                <w:color w:val="000000" w:themeColor="text1"/>
                <w:sz w:val="28"/>
                <w:szCs w:val="28"/>
              </w:rPr>
              <w:t>18,56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благоустройства территорий и ремонта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8,9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-23,31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7,06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отзыва ранее направленных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4,38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выдачи заверенных копий документов АГОС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-25,66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3,47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имущественных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81,81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1,65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финансовым вопросам и вопросам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-71,42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FF5EAD" w:rsidRPr="00FF5EAD" w:rsidTr="00FF5EAD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Заявление на личный прием к Главе г.о. Саранск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2,85</w:t>
            </w:r>
          </w:p>
        </w:tc>
      </w:tr>
      <w:tr w:rsidR="00FF5EAD" w:rsidRPr="00FF5EAD" w:rsidTr="00FF5EAD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Заявления о внесении изменений и исправлений ошибок в 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0,66</w:t>
            </w:r>
          </w:p>
        </w:tc>
      </w:tr>
      <w:tr w:rsidR="00FF5EAD" w:rsidRPr="00FF5EAD" w:rsidTr="00FF5EAD">
        <w:trPr>
          <w:trHeight w:val="37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 xml:space="preserve">Жалоба на действие/бездействие должностных лиц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0,24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коммерческим вопросам и вопросам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-40,9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0,53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FB358F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работы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0,74</w:t>
            </w:r>
          </w:p>
        </w:tc>
      </w:tr>
      <w:tr w:rsidR="00FF5EAD" w:rsidRPr="00FF5EAD" w:rsidTr="00FF5EAD">
        <w:trPr>
          <w:trHeight w:val="3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трудоустройства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Pr="00FF5EAD"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0,33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Переписка по вопросам законности и охраны правопорядка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</w:tr>
      <w:tr w:rsidR="00FF5EAD" w:rsidRPr="00FF5EAD" w:rsidTr="00FF5EAD">
        <w:trPr>
          <w:trHeight w:val="7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 xml:space="preserve">Переписка по вопросам коррупции и конфликта интересов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sz w:val="28"/>
                <w:szCs w:val="28"/>
              </w:rPr>
            </w:pPr>
            <w:r w:rsidRPr="00FF5EA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color w:val="000000"/>
                <w:sz w:val="28"/>
                <w:szCs w:val="28"/>
              </w:rPr>
            </w:pPr>
            <w:r w:rsidRPr="00FF5EAD">
              <w:rPr>
                <w:color w:val="000000"/>
                <w:sz w:val="28"/>
                <w:szCs w:val="28"/>
              </w:rPr>
              <w:t>0</w:t>
            </w:r>
          </w:p>
        </w:tc>
      </w:tr>
      <w:tr w:rsidR="00FF5EAD" w:rsidRPr="00FF5EAD" w:rsidTr="00FF5EAD">
        <w:trPr>
          <w:trHeight w:val="37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AD" w:rsidRPr="00FF5EAD" w:rsidRDefault="00FF5EAD" w:rsidP="009964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AD" w:rsidRPr="00FF5EAD" w:rsidRDefault="00FF5EAD" w:rsidP="00FF5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2 949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AD" w:rsidRPr="00FF5EAD" w:rsidRDefault="00FF5EAD" w:rsidP="00FF5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2 420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FF5EAD" w:rsidRDefault="00FF5EAD" w:rsidP="00FF5E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EAD">
              <w:rPr>
                <w:b/>
                <w:bCs/>
                <w:color w:val="000000"/>
                <w:sz w:val="28"/>
                <w:szCs w:val="28"/>
              </w:rPr>
              <w:t>-529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AD1D36" w:rsidRDefault="00FF5EAD" w:rsidP="00FF5E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1D36">
              <w:rPr>
                <w:b/>
                <w:color w:val="000000"/>
                <w:sz w:val="28"/>
                <w:szCs w:val="28"/>
              </w:rPr>
              <w:t>-17,94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AD" w:rsidRPr="00AD1D36" w:rsidRDefault="00FF5EAD" w:rsidP="00FF5EA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1D36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2743BC" w:rsidRDefault="002743BC" w:rsidP="00EF219E">
      <w:pPr>
        <w:autoSpaceDE w:val="0"/>
        <w:autoSpaceDN w:val="0"/>
        <w:adjustRightInd w:val="0"/>
        <w:ind w:left="-142" w:firstLine="720"/>
        <w:jc w:val="both"/>
        <w:rPr>
          <w:rFonts w:eastAsia="Calibri"/>
          <w:sz w:val="28"/>
          <w:szCs w:val="28"/>
        </w:rPr>
      </w:pPr>
    </w:p>
    <w:p w:rsidR="00F22B46" w:rsidRPr="007247CD" w:rsidRDefault="00F22B46" w:rsidP="00F22B46">
      <w:pPr>
        <w:autoSpaceDE w:val="0"/>
        <w:autoSpaceDN w:val="0"/>
        <w:adjustRightInd w:val="0"/>
        <w:ind w:left="-142"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042880">
        <w:rPr>
          <w:rFonts w:eastAsia="Calibri"/>
          <w:color w:val="000000" w:themeColor="text1"/>
          <w:sz w:val="28"/>
          <w:szCs w:val="28"/>
        </w:rPr>
        <w:t>В соответствии с графиком, утвержденным Постановлением  Администрации</w:t>
      </w:r>
      <w:r w:rsidR="003D4737">
        <w:rPr>
          <w:rFonts w:eastAsia="Calibri"/>
          <w:color w:val="000000" w:themeColor="text1"/>
          <w:sz w:val="28"/>
          <w:szCs w:val="28"/>
        </w:rPr>
        <w:t xml:space="preserve"> городского округа Саранск от 29.12.2017</w:t>
      </w:r>
      <w:r w:rsidRPr="00042880">
        <w:rPr>
          <w:rFonts w:eastAsia="Calibri"/>
          <w:color w:val="000000" w:themeColor="text1"/>
          <w:sz w:val="28"/>
          <w:szCs w:val="28"/>
        </w:rPr>
        <w:t xml:space="preserve"> г.  года  № 3</w:t>
      </w:r>
      <w:r w:rsidR="003D4737">
        <w:rPr>
          <w:rFonts w:eastAsia="Calibri"/>
          <w:color w:val="000000" w:themeColor="text1"/>
          <w:sz w:val="28"/>
          <w:szCs w:val="28"/>
        </w:rPr>
        <w:t>016</w:t>
      </w:r>
      <w:bookmarkStart w:id="0" w:name="_GoBack"/>
      <w:bookmarkEnd w:id="0"/>
      <w:r w:rsidRPr="00042880">
        <w:rPr>
          <w:rFonts w:eastAsia="Calibri"/>
          <w:color w:val="000000" w:themeColor="text1"/>
          <w:sz w:val="28"/>
          <w:szCs w:val="28"/>
        </w:rPr>
        <w:t>, осуществляется личный прием граждан должностными лицами Администрации, где рассматриваются  устные обращения</w:t>
      </w:r>
      <w:r w:rsidRPr="00A959A6">
        <w:rPr>
          <w:rFonts w:eastAsia="Calibri"/>
          <w:sz w:val="28"/>
          <w:szCs w:val="28"/>
        </w:rPr>
        <w:t xml:space="preserve">.  </w:t>
      </w:r>
      <w:r w:rsidR="008E4604" w:rsidRPr="00A959A6">
        <w:rPr>
          <w:rFonts w:eastAsia="Calibri"/>
          <w:sz w:val="28"/>
          <w:szCs w:val="28"/>
        </w:rPr>
        <w:t>В</w:t>
      </w:r>
      <w:r w:rsidR="001527F0" w:rsidRPr="00A959A6">
        <w:rPr>
          <w:rFonts w:eastAsia="Calibri"/>
          <w:sz w:val="28"/>
          <w:szCs w:val="28"/>
        </w:rPr>
        <w:t>1</w:t>
      </w:r>
      <w:r w:rsidRPr="00A959A6">
        <w:rPr>
          <w:rFonts w:eastAsia="Calibri"/>
          <w:sz w:val="28"/>
          <w:szCs w:val="28"/>
        </w:rPr>
        <w:t xml:space="preserve"> квартале 201</w:t>
      </w:r>
      <w:r w:rsidR="001527F0" w:rsidRPr="00A959A6">
        <w:rPr>
          <w:rFonts w:eastAsia="Calibri"/>
          <w:sz w:val="28"/>
          <w:szCs w:val="28"/>
        </w:rPr>
        <w:t>7</w:t>
      </w:r>
      <w:r w:rsidRPr="00A959A6">
        <w:rPr>
          <w:rFonts w:eastAsia="Calibri"/>
          <w:sz w:val="28"/>
          <w:szCs w:val="28"/>
        </w:rPr>
        <w:t xml:space="preserve"> года </w:t>
      </w:r>
      <w:r w:rsidR="008E4604" w:rsidRPr="00A959A6">
        <w:rPr>
          <w:rFonts w:eastAsia="Calibri"/>
          <w:sz w:val="28"/>
          <w:szCs w:val="28"/>
        </w:rPr>
        <w:t xml:space="preserve"> на личном приеме были приняты </w:t>
      </w:r>
      <w:r w:rsidR="00042880" w:rsidRPr="00A959A6">
        <w:rPr>
          <w:rFonts w:eastAsia="Calibri"/>
          <w:sz w:val="28"/>
          <w:szCs w:val="28"/>
        </w:rPr>
        <w:t>95</w:t>
      </w:r>
      <w:r w:rsidRPr="00A959A6">
        <w:rPr>
          <w:rFonts w:eastAsia="Calibri"/>
          <w:sz w:val="28"/>
          <w:szCs w:val="28"/>
        </w:rPr>
        <w:t xml:space="preserve"> граждан</w:t>
      </w:r>
      <w:r w:rsidR="00042880" w:rsidRPr="00A959A6">
        <w:rPr>
          <w:rFonts w:eastAsia="Calibri"/>
          <w:sz w:val="28"/>
          <w:szCs w:val="28"/>
        </w:rPr>
        <w:t>, в 1 квартале 2018</w:t>
      </w:r>
      <w:r w:rsidR="008E4604" w:rsidRPr="00A959A6">
        <w:rPr>
          <w:rFonts w:eastAsia="Calibri"/>
          <w:sz w:val="28"/>
          <w:szCs w:val="28"/>
        </w:rPr>
        <w:t xml:space="preserve"> года</w:t>
      </w:r>
      <w:r w:rsidR="00A959A6" w:rsidRPr="00A959A6">
        <w:rPr>
          <w:rFonts w:eastAsia="Calibri"/>
          <w:sz w:val="28"/>
          <w:szCs w:val="28"/>
        </w:rPr>
        <w:t xml:space="preserve"> – 108 граждан</w:t>
      </w:r>
      <w:r w:rsidR="008E4604" w:rsidRPr="00A959A6">
        <w:rPr>
          <w:rFonts w:eastAsia="Calibri"/>
          <w:sz w:val="28"/>
          <w:szCs w:val="28"/>
        </w:rPr>
        <w:t xml:space="preserve">, из которых  </w:t>
      </w:r>
      <w:r w:rsidRPr="00A959A6">
        <w:rPr>
          <w:rFonts w:eastAsia="Calibri"/>
          <w:sz w:val="28"/>
          <w:szCs w:val="28"/>
        </w:rPr>
        <w:t>Заместителями Главы г.о</w:t>
      </w:r>
      <w:r w:rsidR="00A959A6" w:rsidRPr="00A959A6">
        <w:rPr>
          <w:rFonts w:eastAsia="Calibri"/>
          <w:sz w:val="28"/>
          <w:szCs w:val="28"/>
        </w:rPr>
        <w:t xml:space="preserve">. Саранскбыло принято </w:t>
      </w:r>
      <w:r w:rsidR="007247CD" w:rsidRPr="00A959A6">
        <w:rPr>
          <w:rFonts w:eastAsia="Calibri"/>
          <w:sz w:val="28"/>
          <w:szCs w:val="28"/>
        </w:rPr>
        <w:t xml:space="preserve">73 </w:t>
      </w:r>
      <w:r w:rsidRPr="00A959A6">
        <w:rPr>
          <w:rFonts w:eastAsia="Calibri"/>
          <w:sz w:val="28"/>
          <w:szCs w:val="28"/>
        </w:rPr>
        <w:t xml:space="preserve">гражданина, </w:t>
      </w:r>
      <w:r w:rsidRPr="007247CD">
        <w:rPr>
          <w:rFonts w:eastAsia="Calibri"/>
          <w:color w:val="000000" w:themeColor="text1"/>
          <w:sz w:val="28"/>
          <w:szCs w:val="28"/>
        </w:rPr>
        <w:t>руководителями структурных</w:t>
      </w:r>
      <w:r w:rsidR="007247CD" w:rsidRPr="007247CD">
        <w:rPr>
          <w:rFonts w:eastAsia="Calibri"/>
          <w:color w:val="000000" w:themeColor="text1"/>
          <w:sz w:val="28"/>
          <w:szCs w:val="28"/>
        </w:rPr>
        <w:t xml:space="preserve"> подразделений Администрации – 35</w:t>
      </w:r>
      <w:r w:rsidRPr="007247CD">
        <w:rPr>
          <w:rFonts w:eastAsia="Calibri"/>
          <w:color w:val="000000" w:themeColor="text1"/>
          <w:sz w:val="28"/>
          <w:szCs w:val="28"/>
        </w:rPr>
        <w:t xml:space="preserve"> граждан.</w:t>
      </w:r>
    </w:p>
    <w:p w:rsidR="00EF219E" w:rsidRPr="0082132A" w:rsidRDefault="00EF219E" w:rsidP="00F22B46">
      <w:pPr>
        <w:rPr>
          <w:rFonts w:eastAsia="Calibri"/>
          <w:color w:val="FF0000"/>
          <w:sz w:val="28"/>
          <w:szCs w:val="28"/>
        </w:rPr>
      </w:pPr>
    </w:p>
    <w:sectPr w:rsidR="00EF219E" w:rsidRPr="0082132A" w:rsidSect="00C0458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746"/>
    <w:multiLevelType w:val="hybridMultilevel"/>
    <w:tmpl w:val="D1286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902B7"/>
    <w:multiLevelType w:val="hybridMultilevel"/>
    <w:tmpl w:val="C3E85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75013"/>
    <w:multiLevelType w:val="hybridMultilevel"/>
    <w:tmpl w:val="A2843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D4D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191E"/>
    <w:rsid w:val="000011A7"/>
    <w:rsid w:val="00003E5D"/>
    <w:rsid w:val="00007D14"/>
    <w:rsid w:val="00023104"/>
    <w:rsid w:val="0002518F"/>
    <w:rsid w:val="000335D0"/>
    <w:rsid w:val="000340AC"/>
    <w:rsid w:val="0003452D"/>
    <w:rsid w:val="00034A03"/>
    <w:rsid w:val="0003677D"/>
    <w:rsid w:val="00036DA2"/>
    <w:rsid w:val="00040B36"/>
    <w:rsid w:val="00042880"/>
    <w:rsid w:val="000472A4"/>
    <w:rsid w:val="000475AF"/>
    <w:rsid w:val="0006199A"/>
    <w:rsid w:val="00064794"/>
    <w:rsid w:val="00083241"/>
    <w:rsid w:val="00084289"/>
    <w:rsid w:val="00092A85"/>
    <w:rsid w:val="000952D2"/>
    <w:rsid w:val="000966AA"/>
    <w:rsid w:val="00096D26"/>
    <w:rsid w:val="000A4D04"/>
    <w:rsid w:val="000A5F0F"/>
    <w:rsid w:val="000B3B9F"/>
    <w:rsid w:val="000B4518"/>
    <w:rsid w:val="000B5AD7"/>
    <w:rsid w:val="000C2790"/>
    <w:rsid w:val="000C3148"/>
    <w:rsid w:val="000C422F"/>
    <w:rsid w:val="000C4500"/>
    <w:rsid w:val="000C5BDB"/>
    <w:rsid w:val="000D70B6"/>
    <w:rsid w:val="000E102D"/>
    <w:rsid w:val="000E10BA"/>
    <w:rsid w:val="000E7518"/>
    <w:rsid w:val="000F20E9"/>
    <w:rsid w:val="000F246A"/>
    <w:rsid w:val="000F3115"/>
    <w:rsid w:val="000F51E8"/>
    <w:rsid w:val="001075AA"/>
    <w:rsid w:val="001171F8"/>
    <w:rsid w:val="001212B8"/>
    <w:rsid w:val="00123C16"/>
    <w:rsid w:val="001245E3"/>
    <w:rsid w:val="00135D76"/>
    <w:rsid w:val="00136AA7"/>
    <w:rsid w:val="00137214"/>
    <w:rsid w:val="00137ACD"/>
    <w:rsid w:val="001405DD"/>
    <w:rsid w:val="00140B6B"/>
    <w:rsid w:val="00140FD4"/>
    <w:rsid w:val="00141596"/>
    <w:rsid w:val="0014658A"/>
    <w:rsid w:val="001527F0"/>
    <w:rsid w:val="001531F6"/>
    <w:rsid w:val="00163EC1"/>
    <w:rsid w:val="00165EAC"/>
    <w:rsid w:val="00173D06"/>
    <w:rsid w:val="00174168"/>
    <w:rsid w:val="0018732A"/>
    <w:rsid w:val="00191975"/>
    <w:rsid w:val="0019210A"/>
    <w:rsid w:val="001975D3"/>
    <w:rsid w:val="001A0818"/>
    <w:rsid w:val="001A3C48"/>
    <w:rsid w:val="001A3DA5"/>
    <w:rsid w:val="001A40A8"/>
    <w:rsid w:val="001A424C"/>
    <w:rsid w:val="001A7063"/>
    <w:rsid w:val="001B229C"/>
    <w:rsid w:val="001C08DF"/>
    <w:rsid w:val="001C35D3"/>
    <w:rsid w:val="001C3E38"/>
    <w:rsid w:val="001C4B33"/>
    <w:rsid w:val="001C6074"/>
    <w:rsid w:val="001D16BD"/>
    <w:rsid w:val="001E7222"/>
    <w:rsid w:val="00205B6D"/>
    <w:rsid w:val="00207D45"/>
    <w:rsid w:val="00213AA4"/>
    <w:rsid w:val="00216C61"/>
    <w:rsid w:val="00227EB2"/>
    <w:rsid w:val="002341FA"/>
    <w:rsid w:val="00236982"/>
    <w:rsid w:val="00236B4E"/>
    <w:rsid w:val="00236E56"/>
    <w:rsid w:val="00247448"/>
    <w:rsid w:val="00250DBE"/>
    <w:rsid w:val="00251488"/>
    <w:rsid w:val="0025463F"/>
    <w:rsid w:val="002639EF"/>
    <w:rsid w:val="002649CF"/>
    <w:rsid w:val="00265A1A"/>
    <w:rsid w:val="002700A2"/>
    <w:rsid w:val="002702C4"/>
    <w:rsid w:val="002743BC"/>
    <w:rsid w:val="00274A17"/>
    <w:rsid w:val="0028124B"/>
    <w:rsid w:val="002837EE"/>
    <w:rsid w:val="00285988"/>
    <w:rsid w:val="00286DD5"/>
    <w:rsid w:val="00287316"/>
    <w:rsid w:val="00290164"/>
    <w:rsid w:val="00296DB5"/>
    <w:rsid w:val="00297DD0"/>
    <w:rsid w:val="002A19B1"/>
    <w:rsid w:val="002A70E4"/>
    <w:rsid w:val="002A7658"/>
    <w:rsid w:val="002A76F3"/>
    <w:rsid w:val="002B0C35"/>
    <w:rsid w:val="002C1EEE"/>
    <w:rsid w:val="002C5D30"/>
    <w:rsid w:val="002D0252"/>
    <w:rsid w:val="002D4BA6"/>
    <w:rsid w:val="002D696D"/>
    <w:rsid w:val="002D7155"/>
    <w:rsid w:val="002E5089"/>
    <w:rsid w:val="002F0F09"/>
    <w:rsid w:val="002F3DFE"/>
    <w:rsid w:val="002F4B16"/>
    <w:rsid w:val="002F5742"/>
    <w:rsid w:val="002F7F82"/>
    <w:rsid w:val="003000BD"/>
    <w:rsid w:val="0030029E"/>
    <w:rsid w:val="00317971"/>
    <w:rsid w:val="00317DC6"/>
    <w:rsid w:val="003228CE"/>
    <w:rsid w:val="00324578"/>
    <w:rsid w:val="00325420"/>
    <w:rsid w:val="0033219E"/>
    <w:rsid w:val="003337C5"/>
    <w:rsid w:val="003357DF"/>
    <w:rsid w:val="00337788"/>
    <w:rsid w:val="00342957"/>
    <w:rsid w:val="00344A1D"/>
    <w:rsid w:val="0034513F"/>
    <w:rsid w:val="00345380"/>
    <w:rsid w:val="0034692F"/>
    <w:rsid w:val="00366A1E"/>
    <w:rsid w:val="00372423"/>
    <w:rsid w:val="003754C3"/>
    <w:rsid w:val="00375ABA"/>
    <w:rsid w:val="00386BBA"/>
    <w:rsid w:val="00391DE6"/>
    <w:rsid w:val="00392B8C"/>
    <w:rsid w:val="003A10C1"/>
    <w:rsid w:val="003A24E8"/>
    <w:rsid w:val="003A5759"/>
    <w:rsid w:val="003A5F1F"/>
    <w:rsid w:val="003B26CC"/>
    <w:rsid w:val="003B31F6"/>
    <w:rsid w:val="003B67BE"/>
    <w:rsid w:val="003C1D6B"/>
    <w:rsid w:val="003C2D26"/>
    <w:rsid w:val="003C7FF7"/>
    <w:rsid w:val="003D0319"/>
    <w:rsid w:val="003D4737"/>
    <w:rsid w:val="003E749A"/>
    <w:rsid w:val="003F1E59"/>
    <w:rsid w:val="003F2A74"/>
    <w:rsid w:val="00404293"/>
    <w:rsid w:val="00421503"/>
    <w:rsid w:val="004323B0"/>
    <w:rsid w:val="00432E53"/>
    <w:rsid w:val="004334AA"/>
    <w:rsid w:val="0043405D"/>
    <w:rsid w:val="004366A0"/>
    <w:rsid w:val="00437C4E"/>
    <w:rsid w:val="004439CB"/>
    <w:rsid w:val="00445C46"/>
    <w:rsid w:val="00445DA2"/>
    <w:rsid w:val="00447EB1"/>
    <w:rsid w:val="00450A63"/>
    <w:rsid w:val="004548BD"/>
    <w:rsid w:val="00460D6B"/>
    <w:rsid w:val="00463130"/>
    <w:rsid w:val="00467309"/>
    <w:rsid w:val="00471267"/>
    <w:rsid w:val="0047228D"/>
    <w:rsid w:val="00486597"/>
    <w:rsid w:val="00491423"/>
    <w:rsid w:val="0049259F"/>
    <w:rsid w:val="00492C81"/>
    <w:rsid w:val="0049307B"/>
    <w:rsid w:val="00493170"/>
    <w:rsid w:val="00493C02"/>
    <w:rsid w:val="00494960"/>
    <w:rsid w:val="0049744B"/>
    <w:rsid w:val="004B2F26"/>
    <w:rsid w:val="004B4EDC"/>
    <w:rsid w:val="004D1B75"/>
    <w:rsid w:val="004D7E85"/>
    <w:rsid w:val="004E18CF"/>
    <w:rsid w:val="004E3B41"/>
    <w:rsid w:val="004E4DB8"/>
    <w:rsid w:val="004E63C9"/>
    <w:rsid w:val="004E776B"/>
    <w:rsid w:val="005038CE"/>
    <w:rsid w:val="00505D6C"/>
    <w:rsid w:val="005105ED"/>
    <w:rsid w:val="00516487"/>
    <w:rsid w:val="00516A83"/>
    <w:rsid w:val="00520E1A"/>
    <w:rsid w:val="00523BEB"/>
    <w:rsid w:val="00533F0C"/>
    <w:rsid w:val="005427BB"/>
    <w:rsid w:val="00550942"/>
    <w:rsid w:val="00553A26"/>
    <w:rsid w:val="005563C9"/>
    <w:rsid w:val="00563546"/>
    <w:rsid w:val="00563908"/>
    <w:rsid w:val="00570DAF"/>
    <w:rsid w:val="00570DEB"/>
    <w:rsid w:val="00574902"/>
    <w:rsid w:val="00584485"/>
    <w:rsid w:val="005923B5"/>
    <w:rsid w:val="00593FD0"/>
    <w:rsid w:val="005A25FB"/>
    <w:rsid w:val="005A2B8D"/>
    <w:rsid w:val="005B2B4A"/>
    <w:rsid w:val="005D02B3"/>
    <w:rsid w:val="005D509C"/>
    <w:rsid w:val="005D635B"/>
    <w:rsid w:val="005E1427"/>
    <w:rsid w:val="005F2BE3"/>
    <w:rsid w:val="005F3169"/>
    <w:rsid w:val="005F6D6D"/>
    <w:rsid w:val="006007B9"/>
    <w:rsid w:val="00604BC2"/>
    <w:rsid w:val="00610B0C"/>
    <w:rsid w:val="006250C9"/>
    <w:rsid w:val="006265D6"/>
    <w:rsid w:val="00644444"/>
    <w:rsid w:val="0064752B"/>
    <w:rsid w:val="00650A4B"/>
    <w:rsid w:val="0065206A"/>
    <w:rsid w:val="0065459B"/>
    <w:rsid w:val="0065672D"/>
    <w:rsid w:val="00657E66"/>
    <w:rsid w:val="00661875"/>
    <w:rsid w:val="006623F7"/>
    <w:rsid w:val="00662CD3"/>
    <w:rsid w:val="006630E4"/>
    <w:rsid w:val="006652B2"/>
    <w:rsid w:val="0066706B"/>
    <w:rsid w:val="0067790F"/>
    <w:rsid w:val="00697088"/>
    <w:rsid w:val="006A3D20"/>
    <w:rsid w:val="006B37C5"/>
    <w:rsid w:val="006C660E"/>
    <w:rsid w:val="006E2BE3"/>
    <w:rsid w:val="006F1C89"/>
    <w:rsid w:val="006F2158"/>
    <w:rsid w:val="006F51D6"/>
    <w:rsid w:val="006F727A"/>
    <w:rsid w:val="00706817"/>
    <w:rsid w:val="007117F8"/>
    <w:rsid w:val="0071425B"/>
    <w:rsid w:val="00715A29"/>
    <w:rsid w:val="00715ABC"/>
    <w:rsid w:val="00722203"/>
    <w:rsid w:val="007247CD"/>
    <w:rsid w:val="007250F0"/>
    <w:rsid w:val="00730124"/>
    <w:rsid w:val="00730132"/>
    <w:rsid w:val="007327C1"/>
    <w:rsid w:val="00735C40"/>
    <w:rsid w:val="007419D3"/>
    <w:rsid w:val="007468BC"/>
    <w:rsid w:val="00746AAA"/>
    <w:rsid w:val="00746FAD"/>
    <w:rsid w:val="00752D05"/>
    <w:rsid w:val="0076269C"/>
    <w:rsid w:val="00771606"/>
    <w:rsid w:val="0077502D"/>
    <w:rsid w:val="00776401"/>
    <w:rsid w:val="0078288A"/>
    <w:rsid w:val="00785799"/>
    <w:rsid w:val="0078603B"/>
    <w:rsid w:val="00790E34"/>
    <w:rsid w:val="00791147"/>
    <w:rsid w:val="007B5310"/>
    <w:rsid w:val="007D2658"/>
    <w:rsid w:val="007D3E60"/>
    <w:rsid w:val="007D5912"/>
    <w:rsid w:val="007D6F3B"/>
    <w:rsid w:val="007E1CD2"/>
    <w:rsid w:val="007E2AB2"/>
    <w:rsid w:val="007E58C7"/>
    <w:rsid w:val="007E6002"/>
    <w:rsid w:val="007E65E9"/>
    <w:rsid w:val="007F0273"/>
    <w:rsid w:val="007F0959"/>
    <w:rsid w:val="007F21CE"/>
    <w:rsid w:val="0080498D"/>
    <w:rsid w:val="008167A9"/>
    <w:rsid w:val="0082132A"/>
    <w:rsid w:val="0083191E"/>
    <w:rsid w:val="00841F6E"/>
    <w:rsid w:val="00852385"/>
    <w:rsid w:val="008607B3"/>
    <w:rsid w:val="008618BE"/>
    <w:rsid w:val="00863943"/>
    <w:rsid w:val="00863967"/>
    <w:rsid w:val="00867CC5"/>
    <w:rsid w:val="00867CF6"/>
    <w:rsid w:val="00875A7C"/>
    <w:rsid w:val="00876A7B"/>
    <w:rsid w:val="00876C97"/>
    <w:rsid w:val="00877CFF"/>
    <w:rsid w:val="0088077C"/>
    <w:rsid w:val="00887795"/>
    <w:rsid w:val="00896B83"/>
    <w:rsid w:val="0089795D"/>
    <w:rsid w:val="008A1F81"/>
    <w:rsid w:val="008A6744"/>
    <w:rsid w:val="008A7452"/>
    <w:rsid w:val="008B310C"/>
    <w:rsid w:val="008B3C54"/>
    <w:rsid w:val="008B43C4"/>
    <w:rsid w:val="008B4BC2"/>
    <w:rsid w:val="008B62AF"/>
    <w:rsid w:val="008C1BB2"/>
    <w:rsid w:val="008C3EE4"/>
    <w:rsid w:val="008D2F1E"/>
    <w:rsid w:val="008D493F"/>
    <w:rsid w:val="008D5D1E"/>
    <w:rsid w:val="008D73E2"/>
    <w:rsid w:val="008E4604"/>
    <w:rsid w:val="008F1FE9"/>
    <w:rsid w:val="008F4159"/>
    <w:rsid w:val="008F41E4"/>
    <w:rsid w:val="008F61D5"/>
    <w:rsid w:val="009014B4"/>
    <w:rsid w:val="00903884"/>
    <w:rsid w:val="00905ED1"/>
    <w:rsid w:val="00910D25"/>
    <w:rsid w:val="009173E0"/>
    <w:rsid w:val="0092008D"/>
    <w:rsid w:val="00920BA2"/>
    <w:rsid w:val="00920E27"/>
    <w:rsid w:val="00940CDC"/>
    <w:rsid w:val="00953587"/>
    <w:rsid w:val="00961CE1"/>
    <w:rsid w:val="0096559A"/>
    <w:rsid w:val="00966125"/>
    <w:rsid w:val="009700BD"/>
    <w:rsid w:val="009753D4"/>
    <w:rsid w:val="00977FDA"/>
    <w:rsid w:val="00981050"/>
    <w:rsid w:val="009814DE"/>
    <w:rsid w:val="009845B3"/>
    <w:rsid w:val="00993FCC"/>
    <w:rsid w:val="009964A9"/>
    <w:rsid w:val="009A1048"/>
    <w:rsid w:val="009B6643"/>
    <w:rsid w:val="009B688C"/>
    <w:rsid w:val="009C04E9"/>
    <w:rsid w:val="009C38FE"/>
    <w:rsid w:val="009C6CB8"/>
    <w:rsid w:val="009C6D87"/>
    <w:rsid w:val="009C7038"/>
    <w:rsid w:val="009D1332"/>
    <w:rsid w:val="009D6083"/>
    <w:rsid w:val="009E61A6"/>
    <w:rsid w:val="009F3B90"/>
    <w:rsid w:val="009F3FFE"/>
    <w:rsid w:val="009F46EE"/>
    <w:rsid w:val="009F6768"/>
    <w:rsid w:val="00A10516"/>
    <w:rsid w:val="00A12619"/>
    <w:rsid w:val="00A14932"/>
    <w:rsid w:val="00A1718E"/>
    <w:rsid w:val="00A2507A"/>
    <w:rsid w:val="00A32959"/>
    <w:rsid w:val="00A358BB"/>
    <w:rsid w:val="00A35FDB"/>
    <w:rsid w:val="00A376C2"/>
    <w:rsid w:val="00A434C5"/>
    <w:rsid w:val="00A65275"/>
    <w:rsid w:val="00A705F2"/>
    <w:rsid w:val="00A7432A"/>
    <w:rsid w:val="00A77B7A"/>
    <w:rsid w:val="00A826A9"/>
    <w:rsid w:val="00A85D65"/>
    <w:rsid w:val="00A8646C"/>
    <w:rsid w:val="00A90073"/>
    <w:rsid w:val="00A959A6"/>
    <w:rsid w:val="00A9621D"/>
    <w:rsid w:val="00A96B20"/>
    <w:rsid w:val="00AA5DBD"/>
    <w:rsid w:val="00AB16F8"/>
    <w:rsid w:val="00AB6484"/>
    <w:rsid w:val="00AC3007"/>
    <w:rsid w:val="00AC3777"/>
    <w:rsid w:val="00AC6F81"/>
    <w:rsid w:val="00AD1D36"/>
    <w:rsid w:val="00AD45AD"/>
    <w:rsid w:val="00AD5264"/>
    <w:rsid w:val="00AD7849"/>
    <w:rsid w:val="00AE2D88"/>
    <w:rsid w:val="00AE2DEE"/>
    <w:rsid w:val="00AE778D"/>
    <w:rsid w:val="00B11245"/>
    <w:rsid w:val="00B150C3"/>
    <w:rsid w:val="00B201D7"/>
    <w:rsid w:val="00B209D9"/>
    <w:rsid w:val="00B23C3E"/>
    <w:rsid w:val="00B26204"/>
    <w:rsid w:val="00B272F3"/>
    <w:rsid w:val="00B303B4"/>
    <w:rsid w:val="00B32AC9"/>
    <w:rsid w:val="00B429C9"/>
    <w:rsid w:val="00B447FA"/>
    <w:rsid w:val="00B53364"/>
    <w:rsid w:val="00B55190"/>
    <w:rsid w:val="00B55660"/>
    <w:rsid w:val="00B57B99"/>
    <w:rsid w:val="00B6036A"/>
    <w:rsid w:val="00B60A0A"/>
    <w:rsid w:val="00B64A68"/>
    <w:rsid w:val="00B71AAD"/>
    <w:rsid w:val="00B71B9C"/>
    <w:rsid w:val="00B741E7"/>
    <w:rsid w:val="00B76BAF"/>
    <w:rsid w:val="00B83583"/>
    <w:rsid w:val="00B83B4A"/>
    <w:rsid w:val="00B87440"/>
    <w:rsid w:val="00B92C59"/>
    <w:rsid w:val="00B96487"/>
    <w:rsid w:val="00BA1A08"/>
    <w:rsid w:val="00BA53D7"/>
    <w:rsid w:val="00BA5932"/>
    <w:rsid w:val="00BA6E07"/>
    <w:rsid w:val="00BA741E"/>
    <w:rsid w:val="00BB0B20"/>
    <w:rsid w:val="00BB2B84"/>
    <w:rsid w:val="00BB4D0E"/>
    <w:rsid w:val="00BB77AD"/>
    <w:rsid w:val="00BE153F"/>
    <w:rsid w:val="00BF1A80"/>
    <w:rsid w:val="00C0458C"/>
    <w:rsid w:val="00C07427"/>
    <w:rsid w:val="00C1534D"/>
    <w:rsid w:val="00C22016"/>
    <w:rsid w:val="00C237C6"/>
    <w:rsid w:val="00C26953"/>
    <w:rsid w:val="00C32B9B"/>
    <w:rsid w:val="00C45DDB"/>
    <w:rsid w:val="00C509B9"/>
    <w:rsid w:val="00C5205E"/>
    <w:rsid w:val="00C522DC"/>
    <w:rsid w:val="00C56B5A"/>
    <w:rsid w:val="00C62CD8"/>
    <w:rsid w:val="00C62E4F"/>
    <w:rsid w:val="00C63A27"/>
    <w:rsid w:val="00C66F51"/>
    <w:rsid w:val="00C70DCA"/>
    <w:rsid w:val="00C7189A"/>
    <w:rsid w:val="00C76314"/>
    <w:rsid w:val="00C90D88"/>
    <w:rsid w:val="00C91339"/>
    <w:rsid w:val="00CA2533"/>
    <w:rsid w:val="00CA2558"/>
    <w:rsid w:val="00CA4959"/>
    <w:rsid w:val="00CB49C8"/>
    <w:rsid w:val="00CC0BF2"/>
    <w:rsid w:val="00CC4F90"/>
    <w:rsid w:val="00CD3CD9"/>
    <w:rsid w:val="00CE1746"/>
    <w:rsid w:val="00CE6FF4"/>
    <w:rsid w:val="00CF0E43"/>
    <w:rsid w:val="00CF5474"/>
    <w:rsid w:val="00CF5FF1"/>
    <w:rsid w:val="00CF7039"/>
    <w:rsid w:val="00D00A5A"/>
    <w:rsid w:val="00D00C81"/>
    <w:rsid w:val="00D00E9D"/>
    <w:rsid w:val="00D073CB"/>
    <w:rsid w:val="00D10A4B"/>
    <w:rsid w:val="00D12027"/>
    <w:rsid w:val="00D130F4"/>
    <w:rsid w:val="00D15072"/>
    <w:rsid w:val="00D26AB6"/>
    <w:rsid w:val="00D272C5"/>
    <w:rsid w:val="00D30752"/>
    <w:rsid w:val="00D36EC8"/>
    <w:rsid w:val="00D37176"/>
    <w:rsid w:val="00D41448"/>
    <w:rsid w:val="00D43B85"/>
    <w:rsid w:val="00D55DEE"/>
    <w:rsid w:val="00D56063"/>
    <w:rsid w:val="00D61170"/>
    <w:rsid w:val="00D61C34"/>
    <w:rsid w:val="00D70DDF"/>
    <w:rsid w:val="00D75CCC"/>
    <w:rsid w:val="00D80398"/>
    <w:rsid w:val="00D815A8"/>
    <w:rsid w:val="00D914FA"/>
    <w:rsid w:val="00D9312C"/>
    <w:rsid w:val="00D93BA0"/>
    <w:rsid w:val="00D9603A"/>
    <w:rsid w:val="00DA6D25"/>
    <w:rsid w:val="00DB511C"/>
    <w:rsid w:val="00DB7B7A"/>
    <w:rsid w:val="00DB7DAF"/>
    <w:rsid w:val="00DD6544"/>
    <w:rsid w:val="00DD677F"/>
    <w:rsid w:val="00DE46BA"/>
    <w:rsid w:val="00DE482B"/>
    <w:rsid w:val="00DE6C34"/>
    <w:rsid w:val="00DF3A09"/>
    <w:rsid w:val="00E02AF6"/>
    <w:rsid w:val="00E033E9"/>
    <w:rsid w:val="00E0593B"/>
    <w:rsid w:val="00E06B5A"/>
    <w:rsid w:val="00E07886"/>
    <w:rsid w:val="00E120EB"/>
    <w:rsid w:val="00E15ACA"/>
    <w:rsid w:val="00E17D79"/>
    <w:rsid w:val="00E20175"/>
    <w:rsid w:val="00E21275"/>
    <w:rsid w:val="00E22E01"/>
    <w:rsid w:val="00E241DB"/>
    <w:rsid w:val="00E30E73"/>
    <w:rsid w:val="00E33B73"/>
    <w:rsid w:val="00E34524"/>
    <w:rsid w:val="00E359D1"/>
    <w:rsid w:val="00E47771"/>
    <w:rsid w:val="00E51D1E"/>
    <w:rsid w:val="00E53374"/>
    <w:rsid w:val="00E5742F"/>
    <w:rsid w:val="00E677FF"/>
    <w:rsid w:val="00E70668"/>
    <w:rsid w:val="00E7197F"/>
    <w:rsid w:val="00E719EF"/>
    <w:rsid w:val="00E755E2"/>
    <w:rsid w:val="00E861D7"/>
    <w:rsid w:val="00E946C2"/>
    <w:rsid w:val="00E9623B"/>
    <w:rsid w:val="00EA0D7E"/>
    <w:rsid w:val="00EA2C83"/>
    <w:rsid w:val="00EA3B08"/>
    <w:rsid w:val="00EA3E49"/>
    <w:rsid w:val="00EB0E00"/>
    <w:rsid w:val="00EB46B3"/>
    <w:rsid w:val="00EB48ED"/>
    <w:rsid w:val="00EB4F0C"/>
    <w:rsid w:val="00EC2FD6"/>
    <w:rsid w:val="00ED0BDA"/>
    <w:rsid w:val="00ED369A"/>
    <w:rsid w:val="00EE05C9"/>
    <w:rsid w:val="00EE0DC3"/>
    <w:rsid w:val="00EE5581"/>
    <w:rsid w:val="00EF1C8F"/>
    <w:rsid w:val="00EF219E"/>
    <w:rsid w:val="00EF24E1"/>
    <w:rsid w:val="00EF62BA"/>
    <w:rsid w:val="00F048D2"/>
    <w:rsid w:val="00F052DF"/>
    <w:rsid w:val="00F158E6"/>
    <w:rsid w:val="00F17D87"/>
    <w:rsid w:val="00F22633"/>
    <w:rsid w:val="00F22A5D"/>
    <w:rsid w:val="00F22B46"/>
    <w:rsid w:val="00F316F4"/>
    <w:rsid w:val="00F35B1D"/>
    <w:rsid w:val="00F368DC"/>
    <w:rsid w:val="00F47D60"/>
    <w:rsid w:val="00F64BAC"/>
    <w:rsid w:val="00F65F64"/>
    <w:rsid w:val="00F73B68"/>
    <w:rsid w:val="00F73F3D"/>
    <w:rsid w:val="00F76942"/>
    <w:rsid w:val="00F77786"/>
    <w:rsid w:val="00F905FF"/>
    <w:rsid w:val="00F95721"/>
    <w:rsid w:val="00FA0280"/>
    <w:rsid w:val="00FA09A6"/>
    <w:rsid w:val="00FA74DD"/>
    <w:rsid w:val="00FC6977"/>
    <w:rsid w:val="00FC7F60"/>
    <w:rsid w:val="00FE2664"/>
    <w:rsid w:val="00FE2825"/>
    <w:rsid w:val="00FE3209"/>
    <w:rsid w:val="00FE5F99"/>
    <w:rsid w:val="00FF5EAD"/>
    <w:rsid w:val="00FF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AB2"/>
    <w:rPr>
      <w:sz w:val="24"/>
      <w:szCs w:val="24"/>
    </w:rPr>
  </w:style>
  <w:style w:type="paragraph" w:styleId="1">
    <w:name w:val="heading 1"/>
    <w:basedOn w:val="a"/>
    <w:next w:val="a"/>
    <w:qFormat/>
    <w:rsid w:val="006F1C89"/>
    <w:pPr>
      <w:keepNext/>
      <w:jc w:val="center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2AB2"/>
    <w:pPr>
      <w:autoSpaceDE w:val="0"/>
      <w:autoSpaceDN w:val="0"/>
      <w:adjustRightInd w:val="0"/>
      <w:ind w:firstLine="708"/>
      <w:jc w:val="both"/>
    </w:pPr>
    <w:rPr>
      <w:szCs w:val="28"/>
      <w:lang/>
    </w:rPr>
  </w:style>
  <w:style w:type="table" w:styleId="a5">
    <w:name w:val="Table Grid"/>
    <w:basedOn w:val="a1"/>
    <w:uiPriority w:val="59"/>
    <w:rsid w:val="002D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415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610B0C"/>
    <w:rPr>
      <w:sz w:val="24"/>
      <w:szCs w:val="28"/>
    </w:rPr>
  </w:style>
  <w:style w:type="table" w:styleId="a7">
    <w:name w:val="Table Elegant"/>
    <w:basedOn w:val="a1"/>
    <w:rsid w:val="0096559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6559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559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6559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F1C89"/>
    <w:pPr>
      <w:keepNext/>
      <w:jc w:val="center"/>
      <w:outlineLvl w:val="0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utoSpaceDE w:val="0"/>
      <w:autoSpaceDN w:val="0"/>
      <w:adjustRightInd w:val="0"/>
      <w:ind w:firstLine="708"/>
      <w:jc w:val="both"/>
    </w:pPr>
    <w:rPr>
      <w:szCs w:val="28"/>
      <w:lang w:val="x-none" w:eastAsia="x-none"/>
    </w:rPr>
  </w:style>
  <w:style w:type="table" w:styleId="a5">
    <w:name w:val="Table Grid"/>
    <w:basedOn w:val="a1"/>
    <w:uiPriority w:val="59"/>
    <w:rsid w:val="002D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415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610B0C"/>
    <w:rPr>
      <w:sz w:val="24"/>
      <w:szCs w:val="28"/>
    </w:rPr>
  </w:style>
  <w:style w:type="table" w:styleId="a7">
    <w:name w:val="Table Elegant"/>
    <w:basedOn w:val="a1"/>
    <w:rsid w:val="009655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655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655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655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fc_16new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fc_16new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fc_16new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Лист2!$B$10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Лист2!$A$11:$A$13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Лист2!$B$11:$B$13</c:f>
              <c:numCache>
                <c:formatCode>General</c:formatCode>
                <c:ptCount val="3"/>
                <c:pt idx="0">
                  <c:v>858</c:v>
                </c:pt>
                <c:pt idx="1">
                  <c:v>878</c:v>
                </c:pt>
                <c:pt idx="2">
                  <c:v>1213</c:v>
                </c:pt>
              </c:numCache>
            </c:numRef>
          </c:val>
        </c:ser>
        <c:ser>
          <c:idx val="1"/>
          <c:order val="1"/>
          <c:tx>
            <c:strRef>
              <c:f>Лист2!$C$10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Лист2!$A$11:$A$13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Лист2!$C$11:$C$13</c:f>
              <c:numCache>
                <c:formatCode>General</c:formatCode>
                <c:ptCount val="3"/>
                <c:pt idx="0">
                  <c:v>610</c:v>
                </c:pt>
                <c:pt idx="1">
                  <c:v>888</c:v>
                </c:pt>
                <c:pt idx="2">
                  <c:v>922</c:v>
                </c:pt>
              </c:numCache>
            </c:numRef>
          </c:val>
        </c:ser>
        <c:gapWidth val="75"/>
        <c:shape val="cylinder"/>
        <c:axId val="134510848"/>
        <c:axId val="134582272"/>
        <c:axId val="0"/>
      </c:bar3DChart>
      <c:catAx>
        <c:axId val="1345108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82272"/>
        <c:crosses val="autoZero"/>
        <c:auto val="1"/>
        <c:lblAlgn val="ctr"/>
        <c:lblOffset val="100"/>
      </c:catAx>
      <c:valAx>
        <c:axId val="134582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510848"/>
        <c:crosses val="autoZero"/>
        <c:crossBetween val="between"/>
      </c:valAx>
    </c:plotArea>
    <c:legend>
      <c:legendPos val="b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solidFill>
        <a:schemeClr val="bg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3"/>
          <c:dLbls>
            <c:showPercent val="1"/>
          </c:dLbls>
          <c:cat>
            <c:strRef>
              <c:f>Лист2!$A$20:$A$21</c:f>
              <c:strCache>
                <c:ptCount val="2"/>
                <c:pt idx="0">
                  <c:v>Общее количество обращений граждан за квартал</c:v>
                </c:pt>
                <c:pt idx="1">
                  <c:v>Обращение граждан через Администрацию Президента РФ</c:v>
                </c:pt>
              </c:strCache>
            </c:strRef>
          </c:cat>
          <c:val>
            <c:numRef>
              <c:f>Лист2!$B$20:$B$21</c:f>
              <c:numCache>
                <c:formatCode>General</c:formatCode>
                <c:ptCount val="2"/>
                <c:pt idx="0">
                  <c:v>325</c:v>
                </c:pt>
                <c:pt idx="1">
                  <c:v>60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spPr>
    <a:ln>
      <a:solidFill>
        <a:schemeClr val="bg1"/>
      </a:solidFill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663908146939801"/>
          <c:w val="0.99127241301045799"/>
          <c:h val="0.63254573441477757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7"/>
          </c:dPt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Лист2!$A$17:$A$18</c:f>
              <c:strCache>
                <c:ptCount val="2"/>
                <c:pt idx="0">
                  <c:v>Общее количество обращений граждан за квартал</c:v>
                </c:pt>
                <c:pt idx="1">
                  <c:v>Обращение граждан через Администрацию Президента РФ</c:v>
                </c:pt>
              </c:strCache>
            </c:strRef>
          </c:cat>
          <c:val>
            <c:numRef>
              <c:f>Лист2!$B$17:$B$18</c:f>
              <c:numCache>
                <c:formatCode>General</c:formatCode>
                <c:ptCount val="2"/>
                <c:pt idx="0">
                  <c:v>568</c:v>
                </c:pt>
                <c:pt idx="1">
                  <c:v>198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FC6F-DD87-4208-BE0E-4292F80D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представление дополнительно сообщаем следующее</vt:lpstr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представление дополнительно сообщаем следующее</dc:title>
  <dc:creator>User</dc:creator>
  <cp:lastModifiedBy>kanzel1</cp:lastModifiedBy>
  <cp:revision>10</cp:revision>
  <cp:lastPrinted>2018-04-16T08:34:00Z</cp:lastPrinted>
  <dcterms:created xsi:type="dcterms:W3CDTF">2018-04-11T14:30:00Z</dcterms:created>
  <dcterms:modified xsi:type="dcterms:W3CDTF">2018-04-17T08:21:00Z</dcterms:modified>
</cp:coreProperties>
</file>